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82" w:rsidRPr="008F5341" w:rsidRDefault="00F53382" w:rsidP="002379DF">
      <w:pPr>
        <w:spacing w:line="400" w:lineRule="exact"/>
        <w:ind w:leftChars="59" w:left="1275" w:hangingChars="354" w:hanging="1133"/>
        <w:rPr>
          <w:rFonts w:ascii="標楷體" w:eastAsia="標楷體" w:hAnsi="標楷體"/>
          <w:color w:val="333333"/>
          <w:sz w:val="22"/>
        </w:rPr>
      </w:pPr>
      <w:r w:rsidRPr="008F5341">
        <w:rPr>
          <w:rFonts w:ascii="標楷體" w:eastAsia="標楷體" w:hAnsi="標楷體" w:hint="eastAsia"/>
          <w:color w:val="333333"/>
          <w:sz w:val="32"/>
          <w:bdr w:val="single" w:sz="4" w:space="0" w:color="auto"/>
        </w:rPr>
        <w:t>附件</w:t>
      </w:r>
      <w:r>
        <w:rPr>
          <w:rFonts w:ascii="標楷體" w:eastAsia="標楷體" w:hAnsi="標楷體" w:hint="eastAsia"/>
          <w:color w:val="333333"/>
          <w:sz w:val="32"/>
          <w:bdr w:val="single" w:sz="4" w:space="0" w:color="auto"/>
        </w:rPr>
        <w:t>一</w:t>
      </w:r>
    </w:p>
    <w:p w:rsidR="00F53382" w:rsidRPr="00E3627C" w:rsidRDefault="00F53382" w:rsidP="00F53382">
      <w:pPr>
        <w:spacing w:line="400" w:lineRule="atLeast"/>
        <w:ind w:left="721" w:hangingChars="225" w:hanging="721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國立中山大學共用實驗室成立/退出申請表</w:t>
      </w:r>
    </w:p>
    <w:p w:rsidR="00F53382" w:rsidRPr="002F6D37" w:rsidRDefault="00F53382" w:rsidP="00F53382">
      <w:pPr>
        <w:rPr>
          <w:rFonts w:ascii="標楷體" w:eastAsia="標楷體" w:hAnsi="標楷體"/>
          <w:sz w:val="26"/>
          <w:szCs w:val="26"/>
        </w:rPr>
      </w:pPr>
      <w:r w:rsidRPr="002F6D37">
        <w:rPr>
          <w:rFonts w:ascii="標楷體" w:eastAsia="標楷體" w:hAnsi="標楷體" w:hint="eastAsia"/>
          <w:sz w:val="26"/>
          <w:szCs w:val="26"/>
        </w:rPr>
        <w:t>本校</w:t>
      </w:r>
      <w:r w:rsidRPr="00EF0F12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</w:t>
      </w:r>
      <w:r w:rsidRPr="002F6D37">
        <w:rPr>
          <w:rFonts w:ascii="標楷體" w:eastAsia="標楷體" w:hAnsi="標楷體" w:hint="eastAsia"/>
          <w:sz w:val="26"/>
          <w:szCs w:val="26"/>
        </w:rPr>
        <w:t xml:space="preserve"> 擬申請                               </w:t>
      </w:r>
    </w:p>
    <w:p w:rsidR="00F53382" w:rsidRPr="002F6D37" w:rsidRDefault="00F53382" w:rsidP="00F53382">
      <w:pPr>
        <w:rPr>
          <w:rFonts w:ascii="標楷體" w:eastAsia="標楷體" w:hAnsi="標楷體"/>
        </w:rPr>
      </w:pPr>
    </w:p>
    <w:p w:rsidR="00F53382" w:rsidRPr="002F6D37" w:rsidRDefault="00F53382" w:rsidP="00F53382">
      <w:pPr>
        <w:rPr>
          <w:rFonts w:ascii="標楷體" w:eastAsia="標楷體" w:hAnsi="標楷體"/>
          <w:sz w:val="26"/>
          <w:szCs w:val="26"/>
        </w:rPr>
      </w:pPr>
      <w:r w:rsidRPr="002F6D37">
        <w:rPr>
          <w:rFonts w:ascii="標楷體" w:eastAsia="標楷體" w:hAnsi="標楷體" w:hint="eastAsia"/>
        </w:rPr>
        <w:t xml:space="preserve">□ </w:t>
      </w:r>
      <w:r w:rsidRPr="002F6D37">
        <w:rPr>
          <w:rFonts w:ascii="標楷體" w:eastAsia="標楷體" w:hAnsi="標楷體" w:hint="eastAsia"/>
          <w:sz w:val="26"/>
          <w:szCs w:val="26"/>
        </w:rPr>
        <w:t>加入本校共</w:t>
      </w:r>
      <w:r w:rsidR="007042F3">
        <w:rPr>
          <w:rFonts w:ascii="標楷體" w:eastAsia="標楷體" w:hAnsi="標楷體" w:hint="eastAsia"/>
          <w:sz w:val="26"/>
          <w:szCs w:val="26"/>
        </w:rPr>
        <w:t>用</w:t>
      </w:r>
      <w:r w:rsidRPr="002F6D37">
        <w:rPr>
          <w:rFonts w:ascii="標楷體" w:eastAsia="標楷體" w:hAnsi="標楷體" w:hint="eastAsia"/>
          <w:sz w:val="26"/>
          <w:szCs w:val="26"/>
        </w:rPr>
        <w:t>實驗室，並提供對外服務。</w:t>
      </w:r>
    </w:p>
    <w:p w:rsidR="00F53382" w:rsidRPr="002F6D37" w:rsidRDefault="00F53382" w:rsidP="00F53382">
      <w:pPr>
        <w:rPr>
          <w:rFonts w:ascii="標楷體" w:eastAsia="標楷體" w:hAnsi="標楷體"/>
        </w:rPr>
      </w:pPr>
      <w:r w:rsidRPr="002F6D37">
        <w:rPr>
          <w:rFonts w:ascii="標楷體" w:eastAsia="標楷體" w:hAnsi="標楷體" w:hint="eastAsia"/>
        </w:rPr>
        <w:t xml:space="preserve">□ </w:t>
      </w:r>
      <w:r w:rsidRPr="002F6D37">
        <w:rPr>
          <w:rFonts w:ascii="標楷體" w:eastAsia="標楷體" w:hAnsi="標楷體" w:hint="eastAsia"/>
          <w:sz w:val="26"/>
          <w:szCs w:val="26"/>
        </w:rPr>
        <w:t>退出本校共</w:t>
      </w:r>
      <w:r w:rsidR="007042F3">
        <w:rPr>
          <w:rFonts w:ascii="標楷體" w:eastAsia="標楷體" w:hAnsi="標楷體" w:hint="eastAsia"/>
          <w:sz w:val="26"/>
          <w:szCs w:val="26"/>
        </w:rPr>
        <w:t>用</w:t>
      </w:r>
      <w:r w:rsidRPr="002F6D37">
        <w:rPr>
          <w:rFonts w:ascii="標楷體" w:eastAsia="標楷體" w:hAnsi="標楷體" w:hint="eastAsia"/>
          <w:sz w:val="26"/>
          <w:szCs w:val="26"/>
        </w:rPr>
        <w:t>實驗室。原因 :</w:t>
      </w:r>
      <w:r w:rsidRPr="002F6D37">
        <w:rPr>
          <w:rFonts w:ascii="標楷體" w:eastAsia="標楷體" w:hAnsi="標楷體" w:hint="eastAsia"/>
        </w:rPr>
        <w:t xml:space="preserve"> ______________________________________</w:t>
      </w:r>
    </w:p>
    <w:p w:rsidR="00F53382" w:rsidRDefault="00F53382" w:rsidP="00F53382">
      <w:pPr>
        <w:rPr>
          <w:rFonts w:ascii="標楷體" w:eastAsia="標楷體" w:hAnsi="標楷體"/>
        </w:rPr>
      </w:pPr>
    </w:p>
    <w:p w:rsidR="00517079" w:rsidRPr="002F6D37" w:rsidRDefault="00517079" w:rsidP="00F53382">
      <w:pPr>
        <w:rPr>
          <w:rFonts w:ascii="標楷體" w:eastAsia="標楷體" w:hAnsi="標楷體"/>
        </w:rPr>
      </w:pPr>
    </w:p>
    <w:p w:rsidR="00F53382" w:rsidRPr="002F6D37" w:rsidRDefault="00F53382" w:rsidP="00F53382">
      <w:pPr>
        <w:rPr>
          <w:rFonts w:ascii="標楷體" w:eastAsia="標楷體" w:hAnsi="標楷體"/>
          <w:sz w:val="25"/>
          <w:szCs w:val="25"/>
        </w:rPr>
      </w:pPr>
      <w:r w:rsidRPr="002F6D37">
        <w:rPr>
          <w:rFonts w:ascii="標楷體" w:eastAsia="標楷體" w:hAnsi="標楷體" w:hint="eastAsia"/>
          <w:sz w:val="25"/>
          <w:szCs w:val="25"/>
        </w:rPr>
        <w:t>附加文件</w:t>
      </w:r>
    </w:p>
    <w:p w:rsidR="00F53382" w:rsidRPr="002F6D37" w:rsidRDefault="00F53382" w:rsidP="00F53382">
      <w:pPr>
        <w:rPr>
          <w:rFonts w:ascii="標楷體" w:eastAsia="標楷體" w:hAnsi="標楷體"/>
          <w:sz w:val="26"/>
          <w:szCs w:val="26"/>
        </w:rPr>
      </w:pPr>
      <w:r w:rsidRPr="002F6D37">
        <w:rPr>
          <w:rFonts w:ascii="標楷體" w:eastAsia="標楷體" w:hAnsi="標楷體" w:hint="eastAsia"/>
        </w:rPr>
        <w:t>□</w:t>
      </w:r>
      <w:r w:rsidR="005E1AA1">
        <w:rPr>
          <w:rFonts w:ascii="標楷體" w:eastAsia="標楷體" w:hAnsi="標楷體" w:hint="eastAsia"/>
        </w:rPr>
        <w:t xml:space="preserve"> </w:t>
      </w:r>
      <w:r w:rsidR="005E1AA1" w:rsidRPr="005E1AA1">
        <w:rPr>
          <w:rFonts w:ascii="標楷體" w:eastAsia="標楷體" w:hAnsi="標楷體" w:hint="eastAsia"/>
          <w:sz w:val="26"/>
          <w:szCs w:val="26"/>
        </w:rPr>
        <w:t>國立中山大學共用實驗室成立/退出申請表</w:t>
      </w:r>
    </w:p>
    <w:p w:rsidR="00F53382" w:rsidRPr="002F6D37" w:rsidRDefault="00F53382" w:rsidP="00F53382">
      <w:pPr>
        <w:rPr>
          <w:rFonts w:ascii="標楷體" w:eastAsia="標楷體" w:hAnsi="標楷體"/>
        </w:rPr>
      </w:pPr>
      <w:r w:rsidRPr="002F6D37">
        <w:rPr>
          <w:rFonts w:ascii="標楷體" w:eastAsia="標楷體" w:hAnsi="標楷體" w:hint="eastAsia"/>
        </w:rPr>
        <w:t>□</w:t>
      </w:r>
      <w:r w:rsidR="00762B51">
        <w:rPr>
          <w:rFonts w:ascii="標楷體" w:eastAsia="標楷體" w:hAnsi="標楷體" w:hint="eastAsia"/>
        </w:rPr>
        <w:t xml:space="preserve"> </w:t>
      </w:r>
      <w:r w:rsidR="00762B51" w:rsidRPr="00762B51">
        <w:rPr>
          <w:rFonts w:ascii="標楷體" w:eastAsia="標楷體" w:hAnsi="標楷體" w:hint="eastAsia"/>
          <w:sz w:val="26"/>
          <w:szCs w:val="26"/>
        </w:rPr>
        <w:t>儀器設備或實驗室使用規定</w:t>
      </w:r>
    </w:p>
    <w:p w:rsidR="00F53382" w:rsidRPr="002F6D37" w:rsidRDefault="00F53382" w:rsidP="00F53382">
      <w:pPr>
        <w:rPr>
          <w:rFonts w:ascii="標楷體" w:eastAsia="標楷體" w:hAnsi="標楷體"/>
        </w:rPr>
      </w:pPr>
      <w:r w:rsidRPr="002F6D37">
        <w:rPr>
          <w:rFonts w:ascii="標楷體" w:eastAsia="標楷體" w:hAnsi="標楷體" w:hint="eastAsia"/>
        </w:rPr>
        <w:t>□</w:t>
      </w:r>
      <w:r w:rsidR="005E1AA1">
        <w:rPr>
          <w:rFonts w:ascii="標楷體" w:eastAsia="標楷體" w:hAnsi="標楷體" w:hint="eastAsia"/>
        </w:rPr>
        <w:t xml:space="preserve"> </w:t>
      </w:r>
      <w:r w:rsidR="005E1AA1" w:rsidRPr="005E1AA1">
        <w:rPr>
          <w:rFonts w:ascii="標楷體" w:eastAsia="標楷體" w:hAnsi="標楷體" w:hint="eastAsia"/>
          <w:sz w:val="26"/>
          <w:szCs w:val="26"/>
        </w:rPr>
        <w:t>儀器設備使用或服務之收費標準</w:t>
      </w:r>
    </w:p>
    <w:p w:rsidR="00F53382" w:rsidRPr="002F6D37" w:rsidRDefault="00F53382" w:rsidP="00F53382">
      <w:pPr>
        <w:rPr>
          <w:rFonts w:ascii="標楷體" w:eastAsia="標楷體" w:hAnsi="標楷體"/>
        </w:rPr>
      </w:pPr>
      <w:r w:rsidRPr="002F6D37">
        <w:rPr>
          <w:rFonts w:ascii="標楷體" w:eastAsia="標楷體" w:hAnsi="標楷體" w:hint="eastAsia"/>
        </w:rPr>
        <w:t>□</w:t>
      </w:r>
      <w:r w:rsidR="00517079">
        <w:rPr>
          <w:rFonts w:ascii="標楷體" w:eastAsia="標楷體" w:hAnsi="標楷體" w:hint="eastAsia"/>
        </w:rPr>
        <w:t xml:space="preserve"> </w:t>
      </w:r>
      <w:r w:rsidR="00517079" w:rsidRPr="00517079">
        <w:rPr>
          <w:rFonts w:ascii="標楷體" w:eastAsia="標楷體" w:hAnsi="標楷體" w:hint="eastAsia"/>
          <w:sz w:val="26"/>
          <w:szCs w:val="26"/>
        </w:rPr>
        <w:t>實驗室主持人及聯絡人資訊</w:t>
      </w:r>
    </w:p>
    <w:p w:rsidR="00F53382" w:rsidRPr="002F6D37" w:rsidRDefault="00F53382" w:rsidP="00F53382">
      <w:pPr>
        <w:rPr>
          <w:rFonts w:ascii="標楷體" w:eastAsia="標楷體" w:hAnsi="標楷體"/>
        </w:rPr>
      </w:pPr>
      <w:r w:rsidRPr="002F6D37">
        <w:rPr>
          <w:rFonts w:ascii="標楷體" w:eastAsia="標楷體" w:hAnsi="標楷體" w:hint="eastAsia"/>
        </w:rPr>
        <w:t>□</w:t>
      </w:r>
      <w:r w:rsidR="005E1AA1">
        <w:rPr>
          <w:rFonts w:ascii="標楷體" w:eastAsia="標楷體" w:hAnsi="標楷體" w:hint="eastAsia"/>
        </w:rPr>
        <w:t xml:space="preserve"> </w:t>
      </w:r>
      <w:r w:rsidR="005E1AA1" w:rsidRPr="005E1AA1">
        <w:rPr>
          <w:rFonts w:ascii="標楷體" w:eastAsia="標楷體" w:hAnsi="標楷體" w:hint="eastAsia"/>
          <w:sz w:val="26"/>
          <w:szCs w:val="26"/>
        </w:rPr>
        <w:t>實驗室對外開放時間</w:t>
      </w:r>
    </w:p>
    <w:p w:rsidR="00F53382" w:rsidRPr="002F6D37" w:rsidRDefault="005E1AA1" w:rsidP="00F53382">
      <w:pPr>
        <w:rPr>
          <w:rFonts w:ascii="標楷體" w:eastAsia="標楷體" w:hAnsi="標楷體"/>
        </w:rPr>
      </w:pPr>
      <w:r w:rsidRPr="002F6D37">
        <w:rPr>
          <w:rFonts w:ascii="標楷體" w:eastAsia="標楷體" w:hAnsi="標楷體" w:hint="eastAsia"/>
        </w:rPr>
        <w:t>□</w:t>
      </w:r>
      <w:r w:rsidR="00517079">
        <w:rPr>
          <w:rFonts w:ascii="標楷體" w:eastAsia="標楷體" w:hAnsi="標楷體" w:hint="eastAsia"/>
        </w:rPr>
        <w:t xml:space="preserve"> </w:t>
      </w:r>
      <w:r w:rsidR="00517079" w:rsidRPr="00517079">
        <w:rPr>
          <w:rFonts w:ascii="標楷體" w:eastAsia="標楷體" w:hAnsi="標楷體" w:hint="eastAsia"/>
        </w:rPr>
        <w:t>實驗室收入使用用途項目</w:t>
      </w:r>
    </w:p>
    <w:p w:rsidR="00F53382" w:rsidRPr="002F6D37" w:rsidRDefault="00F53382" w:rsidP="00F53382">
      <w:pPr>
        <w:rPr>
          <w:rFonts w:ascii="標楷體" w:eastAsia="標楷體" w:hAnsi="標楷體"/>
        </w:rPr>
      </w:pPr>
    </w:p>
    <w:tbl>
      <w:tblPr>
        <w:tblW w:w="988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2551"/>
      </w:tblGrid>
      <w:tr w:rsidR="002F6D37" w:rsidRPr="002F6D37" w:rsidTr="002F6D37">
        <w:tc>
          <w:tcPr>
            <w:tcW w:w="9889" w:type="dxa"/>
            <w:gridSpan w:val="4"/>
            <w:shd w:val="clear" w:color="auto" w:fill="auto"/>
          </w:tcPr>
          <w:p w:rsidR="00F53382" w:rsidRPr="002F6D37" w:rsidRDefault="00F53382" w:rsidP="002B1B4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F6D37">
              <w:rPr>
                <w:rFonts w:ascii="標楷體" w:eastAsia="標楷體" w:hAnsi="標楷體" w:hint="eastAsia"/>
                <w:sz w:val="26"/>
                <w:szCs w:val="26"/>
              </w:rPr>
              <w:t>第二層決行</w:t>
            </w:r>
          </w:p>
        </w:tc>
      </w:tr>
      <w:tr w:rsidR="000716A3" w:rsidRPr="002F6D37" w:rsidTr="003A6A76">
        <w:tc>
          <w:tcPr>
            <w:tcW w:w="2376" w:type="dxa"/>
            <w:vMerge w:val="restart"/>
            <w:shd w:val="clear" w:color="auto" w:fill="auto"/>
          </w:tcPr>
          <w:p w:rsidR="000716A3" w:rsidRPr="002F6D37" w:rsidRDefault="000716A3" w:rsidP="002B1B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承辦單位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0716A3" w:rsidRPr="002F6D37" w:rsidRDefault="000716A3" w:rsidP="000716A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6D37">
              <w:rPr>
                <w:rFonts w:ascii="標楷體" w:eastAsia="標楷體" w:hAnsi="標楷體" w:hint="eastAsia"/>
                <w:sz w:val="26"/>
                <w:szCs w:val="26"/>
              </w:rPr>
              <w:t xml:space="preserve">會辦單位           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716A3" w:rsidRPr="002F6D37" w:rsidRDefault="000716A3" w:rsidP="002B1B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6D37">
              <w:rPr>
                <w:rFonts w:ascii="標楷體" w:eastAsia="標楷體" w:hAnsi="標楷體" w:hint="eastAsia"/>
                <w:sz w:val="26"/>
                <w:szCs w:val="26"/>
              </w:rPr>
              <w:t>決行</w:t>
            </w:r>
          </w:p>
        </w:tc>
      </w:tr>
      <w:tr w:rsidR="000716A3" w:rsidRPr="002F6D37" w:rsidTr="000716A3">
        <w:tc>
          <w:tcPr>
            <w:tcW w:w="2376" w:type="dxa"/>
            <w:vMerge/>
            <w:shd w:val="clear" w:color="auto" w:fill="auto"/>
          </w:tcPr>
          <w:p w:rsidR="000716A3" w:rsidRDefault="000716A3" w:rsidP="002B1B46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0716A3" w:rsidRPr="002F6D37" w:rsidRDefault="000716A3" w:rsidP="002B1B46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F6D3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研發處</w:t>
            </w:r>
            <w:r w:rsidRPr="002F6D3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0716A3" w:rsidRPr="002F6D37" w:rsidRDefault="000716A3" w:rsidP="002B1B46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F6D37">
              <w:rPr>
                <w:rFonts w:ascii="標楷體" w:eastAsia="標楷體" w:hAnsi="標楷體" w:hint="eastAsia"/>
                <w:sz w:val="26"/>
                <w:szCs w:val="26"/>
              </w:rPr>
              <w:t>(主計室、出納組)</w:t>
            </w:r>
          </w:p>
        </w:tc>
        <w:tc>
          <w:tcPr>
            <w:tcW w:w="2551" w:type="dxa"/>
            <w:vMerge/>
            <w:shd w:val="clear" w:color="auto" w:fill="auto"/>
          </w:tcPr>
          <w:p w:rsidR="000716A3" w:rsidRPr="002F6D37" w:rsidRDefault="000716A3" w:rsidP="002B1B46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2F6D37" w:rsidRPr="002F6D37" w:rsidTr="000716A3">
        <w:trPr>
          <w:trHeight w:val="3481"/>
        </w:trPr>
        <w:tc>
          <w:tcPr>
            <w:tcW w:w="2376" w:type="dxa"/>
            <w:shd w:val="clear" w:color="auto" w:fill="auto"/>
          </w:tcPr>
          <w:p w:rsidR="00F53382" w:rsidRPr="002F6D37" w:rsidRDefault="00F53382" w:rsidP="002B1B46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shd w:val="clear" w:color="auto" w:fill="auto"/>
          </w:tcPr>
          <w:p w:rsidR="00F53382" w:rsidRPr="002F6D37" w:rsidRDefault="00F53382" w:rsidP="002B1B4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</w:tcPr>
          <w:p w:rsidR="00F53382" w:rsidRPr="002F6D37" w:rsidRDefault="00F53382" w:rsidP="002B1B4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shd w:val="clear" w:color="auto" w:fill="auto"/>
          </w:tcPr>
          <w:p w:rsidR="00F53382" w:rsidRPr="002F6D37" w:rsidRDefault="00F53382" w:rsidP="002B1B46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F53382" w:rsidRPr="002F6D37" w:rsidRDefault="00F53382" w:rsidP="00F53382">
      <w:pPr>
        <w:rPr>
          <w:rFonts w:ascii="標楷體" w:eastAsia="標楷體" w:hAnsi="標楷體"/>
        </w:rPr>
      </w:pPr>
    </w:p>
    <w:p w:rsidR="004D68EE" w:rsidRDefault="004D68EE" w:rsidP="00F53382">
      <w:pPr>
        <w:jc w:val="center"/>
        <w:rPr>
          <w:rFonts w:ascii="標楷體" w:eastAsia="標楷體" w:hAnsi="標楷體"/>
        </w:rPr>
      </w:pPr>
    </w:p>
    <w:p w:rsidR="004D68EE" w:rsidRDefault="004D68EE" w:rsidP="00F53382">
      <w:pPr>
        <w:jc w:val="center"/>
        <w:rPr>
          <w:rFonts w:ascii="標楷體" w:eastAsia="標楷體" w:hAnsi="標楷體"/>
        </w:rPr>
      </w:pPr>
    </w:p>
    <w:p w:rsidR="002F6D37" w:rsidRPr="002F6D37" w:rsidRDefault="00F53382" w:rsidP="00F53382">
      <w:pPr>
        <w:jc w:val="center"/>
        <w:rPr>
          <w:rFonts w:ascii="標楷體" w:eastAsia="標楷體" w:hAnsi="標楷體"/>
        </w:rPr>
      </w:pPr>
      <w:r w:rsidRPr="002F6D37">
        <w:rPr>
          <w:rFonts w:ascii="標楷體" w:eastAsia="標楷體" w:hAnsi="標楷體" w:hint="eastAsia"/>
        </w:rPr>
        <w:t xml:space="preserve">                 </w:t>
      </w:r>
    </w:p>
    <w:p w:rsidR="00F53382" w:rsidRPr="002F6D37" w:rsidRDefault="002F6D37" w:rsidP="00F53382">
      <w:pPr>
        <w:jc w:val="center"/>
        <w:rPr>
          <w:rFonts w:ascii="標楷體" w:eastAsia="標楷體" w:hAnsi="標楷體"/>
          <w:sz w:val="26"/>
          <w:szCs w:val="26"/>
        </w:rPr>
      </w:pPr>
      <w:r w:rsidRPr="002F6D37">
        <w:rPr>
          <w:rFonts w:ascii="標楷體" w:eastAsia="標楷體" w:hAnsi="標楷體" w:hint="eastAsia"/>
        </w:rPr>
        <w:t xml:space="preserve">                            </w:t>
      </w:r>
      <w:r w:rsidR="00F53382" w:rsidRPr="002F6D37">
        <w:rPr>
          <w:rFonts w:ascii="標楷體" w:eastAsia="標楷體" w:hAnsi="標楷體" w:hint="eastAsia"/>
          <w:sz w:val="26"/>
          <w:szCs w:val="26"/>
        </w:rPr>
        <w:t>計畫代碼 : ______________________ (由主計室填寫)</w:t>
      </w:r>
    </w:p>
    <w:p w:rsidR="002F6D37" w:rsidRPr="002F6D37" w:rsidRDefault="002F6D37" w:rsidP="00F53382">
      <w:pPr>
        <w:jc w:val="center"/>
        <w:rPr>
          <w:rFonts w:ascii="標楷體" w:eastAsia="標楷體" w:hAnsi="標楷體"/>
          <w:sz w:val="26"/>
          <w:szCs w:val="26"/>
        </w:rPr>
      </w:pPr>
    </w:p>
    <w:p w:rsidR="00013C1E" w:rsidRDefault="00013C1E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  <w:r w:rsidRPr="00F53382">
        <w:rPr>
          <w:rFonts w:ascii="標楷體" w:eastAsia="標楷體" w:hAnsi="標楷體" w:hint="eastAsia"/>
          <w:b/>
          <w:bCs/>
          <w:color w:val="333333"/>
          <w:sz w:val="28"/>
          <w:szCs w:val="24"/>
        </w:rPr>
        <w:lastRenderedPageBreak/>
        <w:t>一、</w:t>
      </w:r>
      <w:r>
        <w:rPr>
          <w:rFonts w:ascii="標楷體" w:eastAsia="標楷體" w:hAnsi="標楷體" w:hint="eastAsia"/>
          <w:b/>
          <w:bCs/>
          <w:color w:val="333333"/>
          <w:sz w:val="28"/>
          <w:szCs w:val="24"/>
        </w:rPr>
        <w:t>儀器設備</w:t>
      </w:r>
      <w:r w:rsidR="00762B51">
        <w:rPr>
          <w:rFonts w:ascii="標楷體" w:eastAsia="標楷體" w:hAnsi="標楷體" w:hint="eastAsia"/>
          <w:b/>
          <w:bCs/>
          <w:color w:val="333333"/>
          <w:sz w:val="28"/>
          <w:szCs w:val="24"/>
        </w:rPr>
        <w:t>或</w:t>
      </w:r>
      <w:r w:rsidRPr="00F53382">
        <w:rPr>
          <w:rFonts w:ascii="標楷體" w:eastAsia="標楷體" w:hAnsi="標楷體" w:hint="eastAsia"/>
          <w:b/>
          <w:bCs/>
          <w:color w:val="333333"/>
          <w:sz w:val="28"/>
          <w:szCs w:val="24"/>
        </w:rPr>
        <w:t>實驗室使用規定</w:t>
      </w:r>
    </w:p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  <w:r>
        <w:rPr>
          <w:rFonts w:ascii="標楷體" w:eastAsia="標楷體" w:hAnsi="標楷體" w:hint="eastAsia"/>
          <w:b/>
          <w:bCs/>
          <w:color w:val="333333"/>
          <w:sz w:val="28"/>
          <w:szCs w:val="24"/>
        </w:rPr>
        <w:t>二、儀器設備使用或服務之收費標準</w:t>
      </w:r>
    </w:p>
    <w:tbl>
      <w:tblPr>
        <w:tblpPr w:leftFromText="180" w:rightFromText="180" w:vertAnchor="text" w:horzAnchor="margin" w:tblpXSpec="center" w:tblpY="451"/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3345"/>
        <w:gridCol w:w="3260"/>
        <w:gridCol w:w="2376"/>
      </w:tblGrid>
      <w:tr w:rsidR="00F53382" w:rsidRPr="008F5341" w:rsidTr="00F53382">
        <w:tc>
          <w:tcPr>
            <w:tcW w:w="747" w:type="dxa"/>
          </w:tcPr>
          <w:p w:rsidR="00F53382" w:rsidRPr="008F5341" w:rsidRDefault="00F53382" w:rsidP="00F53382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>
              <w:rPr>
                <w:rFonts w:ascii="標楷體" w:eastAsia="標楷體" w:hAnsi="標楷體" w:hint="eastAsia"/>
                <w:color w:val="333333"/>
                <w:sz w:val="22"/>
              </w:rPr>
              <w:t>編號</w:t>
            </w:r>
          </w:p>
        </w:tc>
        <w:tc>
          <w:tcPr>
            <w:tcW w:w="3345" w:type="dxa"/>
          </w:tcPr>
          <w:p w:rsidR="00F53382" w:rsidRPr="008F5341" w:rsidRDefault="00F53382" w:rsidP="00F53382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 w:rsidRPr="008F5341">
              <w:rPr>
                <w:rFonts w:ascii="標楷體" w:eastAsia="標楷體" w:hAnsi="標楷體" w:hint="eastAsia"/>
                <w:color w:val="333333"/>
                <w:sz w:val="22"/>
              </w:rPr>
              <w:t>項目</w:t>
            </w:r>
          </w:p>
        </w:tc>
        <w:tc>
          <w:tcPr>
            <w:tcW w:w="3260" w:type="dxa"/>
          </w:tcPr>
          <w:p w:rsidR="00F53382" w:rsidRPr="008F5341" w:rsidRDefault="00F53382" w:rsidP="00F53382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 w:rsidRPr="008F5341">
              <w:rPr>
                <w:rFonts w:ascii="標楷體" w:eastAsia="標楷體" w:hAnsi="標楷體" w:hint="eastAsia"/>
                <w:color w:val="333333"/>
                <w:sz w:val="22"/>
              </w:rPr>
              <w:t>收費標準（元/件或小時）</w:t>
            </w:r>
          </w:p>
        </w:tc>
        <w:tc>
          <w:tcPr>
            <w:tcW w:w="2376" w:type="dxa"/>
          </w:tcPr>
          <w:p w:rsidR="00F53382" w:rsidRPr="008F5341" w:rsidRDefault="00F53382" w:rsidP="00F53382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 w:rsidRPr="008F5341">
              <w:rPr>
                <w:rFonts w:ascii="標楷體" w:eastAsia="標楷體" w:hAnsi="標楷體" w:hint="eastAsia"/>
                <w:color w:val="333333"/>
                <w:sz w:val="22"/>
              </w:rPr>
              <w:t>備註</w:t>
            </w:r>
          </w:p>
        </w:tc>
      </w:tr>
      <w:tr w:rsidR="00F53382" w:rsidTr="00F53382">
        <w:trPr>
          <w:trHeight w:val="1304"/>
        </w:trPr>
        <w:tc>
          <w:tcPr>
            <w:tcW w:w="747" w:type="dxa"/>
          </w:tcPr>
          <w:p w:rsidR="00F53382" w:rsidRDefault="00F53382" w:rsidP="00F53382">
            <w:pPr>
              <w:spacing w:line="400" w:lineRule="atLeast"/>
              <w:jc w:val="center"/>
              <w:rPr>
                <w:color w:val="333333"/>
                <w:sz w:val="22"/>
              </w:rPr>
            </w:pPr>
            <w:r>
              <w:rPr>
                <w:rFonts w:hint="eastAsia"/>
                <w:color w:val="333333"/>
                <w:sz w:val="22"/>
              </w:rPr>
              <w:t>1</w:t>
            </w:r>
          </w:p>
        </w:tc>
        <w:tc>
          <w:tcPr>
            <w:tcW w:w="3345" w:type="dxa"/>
          </w:tcPr>
          <w:p w:rsidR="00F53382" w:rsidRDefault="00F53382" w:rsidP="00F53382">
            <w:pPr>
              <w:spacing w:line="400" w:lineRule="atLeast"/>
              <w:jc w:val="both"/>
              <w:rPr>
                <w:color w:val="333333"/>
                <w:sz w:val="22"/>
              </w:rPr>
            </w:pPr>
          </w:p>
        </w:tc>
        <w:tc>
          <w:tcPr>
            <w:tcW w:w="3260" w:type="dxa"/>
          </w:tcPr>
          <w:p w:rsidR="00F53382" w:rsidRDefault="00F53382" w:rsidP="00F53382">
            <w:pPr>
              <w:spacing w:line="400" w:lineRule="atLeast"/>
              <w:jc w:val="both"/>
              <w:rPr>
                <w:color w:val="333333"/>
                <w:sz w:val="22"/>
              </w:rPr>
            </w:pPr>
          </w:p>
        </w:tc>
        <w:tc>
          <w:tcPr>
            <w:tcW w:w="2376" w:type="dxa"/>
          </w:tcPr>
          <w:p w:rsidR="00F53382" w:rsidRDefault="00F53382" w:rsidP="00F53382">
            <w:pPr>
              <w:spacing w:line="400" w:lineRule="atLeast"/>
              <w:jc w:val="both"/>
              <w:rPr>
                <w:color w:val="333333"/>
                <w:sz w:val="22"/>
              </w:rPr>
            </w:pPr>
          </w:p>
        </w:tc>
      </w:tr>
      <w:tr w:rsidR="00F53382" w:rsidTr="00F53382">
        <w:trPr>
          <w:trHeight w:val="1304"/>
        </w:trPr>
        <w:tc>
          <w:tcPr>
            <w:tcW w:w="747" w:type="dxa"/>
          </w:tcPr>
          <w:p w:rsidR="00F53382" w:rsidRDefault="00F53382" w:rsidP="00F53382">
            <w:pPr>
              <w:spacing w:line="400" w:lineRule="atLeast"/>
              <w:jc w:val="center"/>
              <w:rPr>
                <w:color w:val="333333"/>
                <w:sz w:val="22"/>
              </w:rPr>
            </w:pPr>
            <w:r>
              <w:rPr>
                <w:rFonts w:hint="eastAsia"/>
                <w:color w:val="333333"/>
                <w:sz w:val="22"/>
              </w:rPr>
              <w:t>2</w:t>
            </w:r>
          </w:p>
        </w:tc>
        <w:tc>
          <w:tcPr>
            <w:tcW w:w="3345" w:type="dxa"/>
          </w:tcPr>
          <w:p w:rsidR="00F53382" w:rsidRDefault="00F53382" w:rsidP="00F53382">
            <w:pPr>
              <w:spacing w:line="400" w:lineRule="atLeast"/>
              <w:jc w:val="both"/>
              <w:rPr>
                <w:color w:val="333333"/>
                <w:sz w:val="22"/>
              </w:rPr>
            </w:pPr>
          </w:p>
        </w:tc>
        <w:tc>
          <w:tcPr>
            <w:tcW w:w="3260" w:type="dxa"/>
          </w:tcPr>
          <w:p w:rsidR="00F53382" w:rsidRDefault="00F53382" w:rsidP="00F53382">
            <w:pPr>
              <w:spacing w:line="400" w:lineRule="atLeast"/>
              <w:jc w:val="both"/>
              <w:rPr>
                <w:color w:val="333333"/>
                <w:sz w:val="22"/>
              </w:rPr>
            </w:pPr>
          </w:p>
        </w:tc>
        <w:tc>
          <w:tcPr>
            <w:tcW w:w="2376" w:type="dxa"/>
          </w:tcPr>
          <w:p w:rsidR="00F53382" w:rsidRDefault="00F53382" w:rsidP="00F53382">
            <w:pPr>
              <w:spacing w:line="400" w:lineRule="atLeast"/>
              <w:jc w:val="both"/>
              <w:rPr>
                <w:color w:val="333333"/>
                <w:sz w:val="22"/>
              </w:rPr>
            </w:pPr>
          </w:p>
        </w:tc>
      </w:tr>
      <w:tr w:rsidR="00F53382" w:rsidTr="00F53382">
        <w:trPr>
          <w:trHeight w:val="1304"/>
        </w:trPr>
        <w:tc>
          <w:tcPr>
            <w:tcW w:w="747" w:type="dxa"/>
          </w:tcPr>
          <w:p w:rsidR="00F53382" w:rsidRDefault="00F53382" w:rsidP="00F53382">
            <w:pPr>
              <w:spacing w:line="400" w:lineRule="atLeast"/>
              <w:jc w:val="center"/>
              <w:rPr>
                <w:color w:val="333333"/>
                <w:sz w:val="22"/>
              </w:rPr>
            </w:pPr>
            <w:r>
              <w:rPr>
                <w:rFonts w:hint="eastAsia"/>
                <w:color w:val="333333"/>
                <w:sz w:val="22"/>
              </w:rPr>
              <w:t>3</w:t>
            </w:r>
          </w:p>
        </w:tc>
        <w:tc>
          <w:tcPr>
            <w:tcW w:w="3345" w:type="dxa"/>
          </w:tcPr>
          <w:p w:rsidR="00F53382" w:rsidRDefault="00F53382" w:rsidP="00F53382">
            <w:pPr>
              <w:spacing w:line="400" w:lineRule="atLeast"/>
              <w:jc w:val="both"/>
              <w:rPr>
                <w:color w:val="333333"/>
                <w:sz w:val="22"/>
              </w:rPr>
            </w:pPr>
          </w:p>
        </w:tc>
        <w:tc>
          <w:tcPr>
            <w:tcW w:w="3260" w:type="dxa"/>
          </w:tcPr>
          <w:p w:rsidR="00F53382" w:rsidRDefault="00F53382" w:rsidP="00F53382">
            <w:pPr>
              <w:spacing w:line="400" w:lineRule="atLeast"/>
              <w:jc w:val="both"/>
              <w:rPr>
                <w:color w:val="333333"/>
                <w:sz w:val="22"/>
              </w:rPr>
            </w:pPr>
          </w:p>
        </w:tc>
        <w:tc>
          <w:tcPr>
            <w:tcW w:w="2376" w:type="dxa"/>
          </w:tcPr>
          <w:p w:rsidR="00F53382" w:rsidRDefault="00F53382" w:rsidP="00F53382">
            <w:pPr>
              <w:spacing w:line="400" w:lineRule="atLeast"/>
              <w:jc w:val="both"/>
              <w:rPr>
                <w:color w:val="333333"/>
                <w:sz w:val="22"/>
              </w:rPr>
            </w:pPr>
          </w:p>
        </w:tc>
      </w:tr>
    </w:tbl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013C1E" w:rsidRDefault="00013C1E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517079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  <w:r>
        <w:rPr>
          <w:rFonts w:ascii="標楷體" w:eastAsia="標楷體" w:hAnsi="標楷體" w:hint="eastAsia"/>
          <w:b/>
          <w:bCs/>
          <w:color w:val="333333"/>
          <w:sz w:val="28"/>
          <w:szCs w:val="24"/>
        </w:rPr>
        <w:t>三、</w:t>
      </w:r>
      <w:r w:rsidRPr="00517079">
        <w:rPr>
          <w:rFonts w:ascii="標楷體" w:eastAsia="標楷體" w:hAnsi="標楷體" w:hint="eastAsia"/>
          <w:b/>
          <w:bCs/>
          <w:color w:val="333333"/>
          <w:sz w:val="28"/>
          <w:szCs w:val="24"/>
        </w:rPr>
        <w:t>實驗室主持人及聯絡人資訊</w:t>
      </w:r>
    </w:p>
    <w:tbl>
      <w:tblPr>
        <w:tblW w:w="944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1323"/>
        <w:gridCol w:w="1134"/>
        <w:gridCol w:w="1843"/>
        <w:gridCol w:w="3685"/>
      </w:tblGrid>
      <w:tr w:rsidR="00F53382" w:rsidTr="002B1B46">
        <w:tc>
          <w:tcPr>
            <w:tcW w:w="1456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 w:rsidRPr="00066FE7">
              <w:rPr>
                <w:rFonts w:ascii="標楷體" w:eastAsia="標楷體" w:hAnsi="標楷體" w:hint="eastAsia"/>
                <w:color w:val="333333"/>
                <w:sz w:val="22"/>
              </w:rPr>
              <w:t>職稱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 w:rsidRPr="00066FE7">
              <w:rPr>
                <w:rFonts w:ascii="標楷體" w:eastAsia="標楷體" w:hAnsi="標楷體" w:hint="eastAsia"/>
                <w:color w:val="333333"/>
                <w:sz w:val="22"/>
              </w:rPr>
              <w:t>單位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 w:rsidRPr="00066FE7">
              <w:rPr>
                <w:rFonts w:ascii="標楷體" w:eastAsia="標楷體" w:hAnsi="標楷體" w:hint="eastAsia"/>
                <w:color w:val="333333"/>
                <w:sz w:val="22"/>
              </w:rPr>
              <w:t>分機/手機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 w:rsidRPr="00066FE7">
              <w:rPr>
                <w:rFonts w:ascii="標楷體" w:eastAsia="標楷體" w:hAnsi="標楷體"/>
                <w:color w:val="333333"/>
                <w:sz w:val="22"/>
              </w:rPr>
              <w:t>e-mail</w:t>
            </w:r>
          </w:p>
        </w:tc>
      </w:tr>
      <w:tr w:rsidR="00F53382" w:rsidTr="002B1B46">
        <w:trPr>
          <w:trHeight w:val="765"/>
        </w:trPr>
        <w:tc>
          <w:tcPr>
            <w:tcW w:w="1456" w:type="dxa"/>
            <w:tcBorders>
              <w:top w:val="single" w:sz="4" w:space="0" w:color="auto"/>
            </w:tcBorders>
          </w:tcPr>
          <w:p w:rsidR="00F53382" w:rsidRPr="005E1185" w:rsidRDefault="00F53382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A6A6A6"/>
                <w:sz w:val="22"/>
              </w:rPr>
            </w:pPr>
            <w:r w:rsidRPr="005E1185">
              <w:rPr>
                <w:rFonts w:ascii="標楷體" w:eastAsia="標楷體" w:hAnsi="標楷體" w:hint="eastAsia"/>
                <w:color w:val="A6A6A6"/>
                <w:sz w:val="22"/>
              </w:rPr>
              <w:t>負責人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F53382" w:rsidRPr="005E1185" w:rsidRDefault="00F53382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A6A6A6"/>
                <w:sz w:val="22"/>
              </w:rPr>
            </w:pPr>
            <w:r w:rsidRPr="005E1185">
              <w:rPr>
                <w:rFonts w:ascii="標楷體" w:eastAsia="標楷體" w:hAnsi="標楷體" w:hint="eastAsia"/>
                <w:color w:val="A6A6A6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beforeLines="100" w:before="360" w:afterLines="100" w:after="360" w:line="400" w:lineRule="atLeast"/>
              <w:ind w:firstLineChars="400" w:firstLine="880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</w:tr>
      <w:tr w:rsidR="00F53382" w:rsidTr="002B1B46">
        <w:trPr>
          <w:trHeight w:val="765"/>
        </w:trPr>
        <w:tc>
          <w:tcPr>
            <w:tcW w:w="1456" w:type="dxa"/>
          </w:tcPr>
          <w:p w:rsidR="00F53382" w:rsidRPr="005E1185" w:rsidRDefault="00F53382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A6A6A6"/>
                <w:sz w:val="22"/>
              </w:rPr>
            </w:pPr>
            <w:r w:rsidRPr="005E1185">
              <w:rPr>
                <w:rFonts w:ascii="標楷體" w:eastAsia="標楷體" w:hAnsi="標楷體" w:hint="eastAsia"/>
                <w:color w:val="A6A6A6"/>
                <w:sz w:val="22"/>
              </w:rPr>
              <w:t>聯絡人</w:t>
            </w:r>
          </w:p>
        </w:tc>
        <w:tc>
          <w:tcPr>
            <w:tcW w:w="1323" w:type="dxa"/>
          </w:tcPr>
          <w:p w:rsidR="00F53382" w:rsidRPr="00066FE7" w:rsidRDefault="00F53382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1134" w:type="dxa"/>
          </w:tcPr>
          <w:p w:rsidR="00F53382" w:rsidRPr="00066FE7" w:rsidRDefault="00F53382" w:rsidP="002B1B46">
            <w:pPr>
              <w:spacing w:beforeLines="100" w:before="360" w:afterLines="100" w:after="360" w:line="400" w:lineRule="atLeast"/>
              <w:ind w:firstLineChars="400" w:firstLine="880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1843" w:type="dxa"/>
          </w:tcPr>
          <w:p w:rsidR="00F53382" w:rsidRPr="00066FE7" w:rsidRDefault="00F53382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3685" w:type="dxa"/>
          </w:tcPr>
          <w:p w:rsidR="00F53382" w:rsidRPr="00066FE7" w:rsidRDefault="00F53382" w:rsidP="002B1B46">
            <w:pPr>
              <w:spacing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</w:tr>
    </w:tbl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517079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  <w:r>
        <w:rPr>
          <w:rFonts w:ascii="標楷體" w:eastAsia="標楷體" w:hAnsi="標楷體" w:hint="eastAsia"/>
          <w:b/>
          <w:bCs/>
          <w:color w:val="333333"/>
          <w:sz w:val="28"/>
          <w:szCs w:val="24"/>
        </w:rPr>
        <w:t>四、</w:t>
      </w:r>
      <w:r w:rsidR="00F53382">
        <w:rPr>
          <w:rFonts w:ascii="標楷體" w:eastAsia="標楷體" w:hAnsi="標楷體" w:hint="eastAsia"/>
          <w:b/>
          <w:bCs/>
          <w:color w:val="333333"/>
          <w:sz w:val="28"/>
          <w:szCs w:val="24"/>
        </w:rPr>
        <w:t>實驗室對外開放時間</w:t>
      </w:r>
    </w:p>
    <w:tbl>
      <w:tblPr>
        <w:tblW w:w="935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F53382" w:rsidTr="002F6D37">
        <w:tc>
          <w:tcPr>
            <w:tcW w:w="1871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>
              <w:rPr>
                <w:rFonts w:ascii="標楷體" w:eastAsia="標楷體" w:hAnsi="標楷體" w:hint="eastAsia"/>
                <w:color w:val="333333"/>
                <w:sz w:val="22"/>
              </w:rPr>
              <w:t>星期一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>
              <w:rPr>
                <w:rFonts w:ascii="標楷體" w:eastAsia="標楷體" w:hAnsi="標楷體" w:hint="eastAsia"/>
                <w:color w:val="333333"/>
                <w:sz w:val="22"/>
              </w:rPr>
              <w:t>星期二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>
              <w:rPr>
                <w:rFonts w:ascii="標楷體" w:eastAsia="標楷體" w:hAnsi="標楷體" w:hint="eastAsia"/>
                <w:color w:val="333333"/>
                <w:sz w:val="22"/>
              </w:rPr>
              <w:t>星期三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>
              <w:rPr>
                <w:rFonts w:ascii="標楷體" w:eastAsia="標楷體" w:hAnsi="標楷體" w:hint="eastAsia"/>
                <w:color w:val="333333"/>
                <w:sz w:val="22"/>
              </w:rPr>
              <w:t>星期四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>
              <w:rPr>
                <w:rFonts w:ascii="標楷體" w:eastAsia="標楷體" w:hAnsi="標楷體" w:hint="eastAsia"/>
                <w:color w:val="333333"/>
                <w:sz w:val="22"/>
              </w:rPr>
              <w:t>星期五</w:t>
            </w:r>
          </w:p>
        </w:tc>
      </w:tr>
      <w:tr w:rsidR="00F53382" w:rsidTr="002F6D37">
        <w:trPr>
          <w:trHeight w:val="820"/>
        </w:trPr>
        <w:tc>
          <w:tcPr>
            <w:tcW w:w="1871" w:type="dxa"/>
            <w:tcBorders>
              <w:top w:val="single" w:sz="4" w:space="0" w:color="auto"/>
            </w:tcBorders>
          </w:tcPr>
          <w:p w:rsidR="00F53382" w:rsidRPr="005E1185" w:rsidRDefault="00F53382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A6A6A6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53382" w:rsidRPr="005E1185" w:rsidRDefault="00F53382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A6A6A6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beforeLines="100" w:before="360" w:afterLines="100" w:after="360" w:line="400" w:lineRule="atLeast"/>
              <w:ind w:firstLineChars="400" w:firstLine="880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</w:tr>
      <w:tr w:rsidR="00F53382" w:rsidTr="002F6D37">
        <w:trPr>
          <w:trHeight w:val="765"/>
        </w:trPr>
        <w:tc>
          <w:tcPr>
            <w:tcW w:w="1871" w:type="dxa"/>
          </w:tcPr>
          <w:p w:rsidR="00F53382" w:rsidRPr="005E1185" w:rsidRDefault="00F53382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A6A6A6"/>
                <w:sz w:val="22"/>
              </w:rPr>
            </w:pPr>
          </w:p>
        </w:tc>
        <w:tc>
          <w:tcPr>
            <w:tcW w:w="1871" w:type="dxa"/>
          </w:tcPr>
          <w:p w:rsidR="00F53382" w:rsidRPr="00066FE7" w:rsidRDefault="00F53382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1871" w:type="dxa"/>
          </w:tcPr>
          <w:p w:rsidR="00F53382" w:rsidRPr="00066FE7" w:rsidRDefault="00F53382" w:rsidP="002B1B46">
            <w:pPr>
              <w:spacing w:beforeLines="100" w:before="360" w:afterLines="100" w:after="360" w:line="400" w:lineRule="atLeast"/>
              <w:ind w:firstLineChars="400" w:firstLine="880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1871" w:type="dxa"/>
          </w:tcPr>
          <w:p w:rsidR="00F53382" w:rsidRPr="00066FE7" w:rsidRDefault="00F53382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1871" w:type="dxa"/>
          </w:tcPr>
          <w:p w:rsidR="00F53382" w:rsidRPr="00066FE7" w:rsidRDefault="00F53382" w:rsidP="002B1B46">
            <w:pPr>
              <w:spacing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</w:tr>
      <w:tr w:rsidR="001A64DB" w:rsidTr="002F6D37">
        <w:trPr>
          <w:trHeight w:val="765"/>
        </w:trPr>
        <w:tc>
          <w:tcPr>
            <w:tcW w:w="1871" w:type="dxa"/>
          </w:tcPr>
          <w:p w:rsidR="001A64DB" w:rsidRPr="005E1185" w:rsidRDefault="001A64DB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A6A6A6"/>
                <w:sz w:val="22"/>
              </w:rPr>
            </w:pPr>
          </w:p>
        </w:tc>
        <w:tc>
          <w:tcPr>
            <w:tcW w:w="1871" w:type="dxa"/>
          </w:tcPr>
          <w:p w:rsidR="001A64DB" w:rsidRPr="00066FE7" w:rsidRDefault="001A64DB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1871" w:type="dxa"/>
          </w:tcPr>
          <w:p w:rsidR="001A64DB" w:rsidRPr="00066FE7" w:rsidRDefault="001A64DB" w:rsidP="002B1B46">
            <w:pPr>
              <w:spacing w:beforeLines="100" w:before="360" w:afterLines="100" w:after="360" w:line="400" w:lineRule="atLeast"/>
              <w:ind w:firstLineChars="400" w:firstLine="880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1871" w:type="dxa"/>
          </w:tcPr>
          <w:p w:rsidR="001A64DB" w:rsidRPr="00066FE7" w:rsidRDefault="001A64DB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1871" w:type="dxa"/>
          </w:tcPr>
          <w:p w:rsidR="001A64DB" w:rsidRPr="00066FE7" w:rsidRDefault="001A64DB" w:rsidP="002B1B46">
            <w:pPr>
              <w:spacing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</w:tr>
    </w:tbl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Pr="00DF322F" w:rsidRDefault="00F53382" w:rsidP="00F53382">
      <w:pPr>
        <w:spacing w:line="400" w:lineRule="atLeast"/>
        <w:ind w:left="631" w:hangingChars="225" w:hanging="631"/>
        <w:jc w:val="center"/>
        <w:rPr>
          <w:rFonts w:ascii="標楷體" w:eastAsia="標楷體" w:hAnsi="標楷體"/>
          <w:b/>
          <w:color w:val="333333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333333"/>
          <w:sz w:val="28"/>
          <w:szCs w:val="24"/>
        </w:rPr>
        <w:lastRenderedPageBreak/>
        <w:t>五、</w:t>
      </w:r>
      <w:r w:rsidR="00517079" w:rsidRPr="00517079">
        <w:rPr>
          <w:rFonts w:ascii="標楷體" w:eastAsia="標楷體" w:hAnsi="標楷體" w:hint="eastAsia"/>
          <w:b/>
          <w:color w:val="333333"/>
          <w:sz w:val="32"/>
          <w:szCs w:val="32"/>
        </w:rPr>
        <w:t>實驗室收入使用用途項目</w:t>
      </w:r>
    </w:p>
    <w:tbl>
      <w:tblPr>
        <w:tblW w:w="954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6"/>
        <w:gridCol w:w="6402"/>
        <w:gridCol w:w="1498"/>
      </w:tblGrid>
      <w:tr w:rsidR="00F97197" w:rsidRPr="00302C18" w:rsidTr="00F97197">
        <w:tc>
          <w:tcPr>
            <w:tcW w:w="1646" w:type="dxa"/>
            <w:tcBorders>
              <w:top w:val="single" w:sz="4" w:space="0" w:color="auto"/>
            </w:tcBorders>
          </w:tcPr>
          <w:p w:rsidR="00F97197" w:rsidRPr="00302C18" w:rsidRDefault="00F97197" w:rsidP="002B1B46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 w:rsidRPr="00302C18">
              <w:rPr>
                <w:rFonts w:ascii="標楷體" w:eastAsia="標楷體" w:hAnsi="標楷體" w:hint="eastAsia"/>
                <w:color w:val="333333"/>
                <w:sz w:val="22"/>
              </w:rPr>
              <w:t>支出用途別</w:t>
            </w:r>
          </w:p>
        </w:tc>
        <w:tc>
          <w:tcPr>
            <w:tcW w:w="6402" w:type="dxa"/>
            <w:tcBorders>
              <w:top w:val="single" w:sz="4" w:space="0" w:color="auto"/>
            </w:tcBorders>
          </w:tcPr>
          <w:p w:rsidR="00F97197" w:rsidRPr="00302C18" w:rsidRDefault="00F97197" w:rsidP="002B1B46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 w:rsidRPr="00302C18">
              <w:rPr>
                <w:rFonts w:ascii="標楷體" w:eastAsia="標楷體" w:hAnsi="標楷體" w:hint="eastAsia"/>
                <w:color w:val="333333"/>
                <w:sz w:val="22"/>
              </w:rPr>
              <w:t>需用項目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F97197" w:rsidRPr="00302C18" w:rsidRDefault="00F97197" w:rsidP="002B1B46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 w:rsidRPr="00302C18">
              <w:rPr>
                <w:rFonts w:ascii="標楷體" w:eastAsia="標楷體" w:hAnsi="標楷體" w:hint="eastAsia"/>
                <w:color w:val="333333"/>
                <w:sz w:val="22"/>
              </w:rPr>
              <w:t>備註</w:t>
            </w:r>
          </w:p>
        </w:tc>
      </w:tr>
      <w:tr w:rsidR="005819A9" w:rsidRPr="00302C18" w:rsidTr="00AF740C">
        <w:trPr>
          <w:trHeight w:val="765"/>
        </w:trPr>
        <w:tc>
          <w:tcPr>
            <w:tcW w:w="1646" w:type="dxa"/>
            <w:tcBorders>
              <w:top w:val="single" w:sz="4" w:space="0" w:color="auto"/>
            </w:tcBorders>
          </w:tcPr>
          <w:p w:rsidR="005819A9" w:rsidRPr="00302C18" w:rsidRDefault="005819A9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  <w:r w:rsidRPr="00302C18">
              <w:rPr>
                <w:rFonts w:ascii="標楷體" w:eastAsia="標楷體" w:hAnsi="標楷體" w:hint="eastAsia"/>
                <w:color w:val="333333"/>
                <w:sz w:val="22"/>
              </w:rPr>
              <w:t>一、人事費</w:t>
            </w:r>
          </w:p>
        </w:tc>
        <w:tc>
          <w:tcPr>
            <w:tcW w:w="6402" w:type="dxa"/>
            <w:tcBorders>
              <w:top w:val="single" w:sz="4" w:space="0" w:color="auto"/>
            </w:tcBorders>
          </w:tcPr>
          <w:p w:rsidR="005819A9" w:rsidRPr="00302C18" w:rsidRDefault="005819A9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5819A9" w:rsidRPr="00302C18" w:rsidRDefault="005819A9" w:rsidP="002B1B46">
            <w:pPr>
              <w:spacing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</w:tr>
      <w:tr w:rsidR="0036269B" w:rsidRPr="00302C18" w:rsidTr="000F2B77">
        <w:trPr>
          <w:trHeight w:val="765"/>
        </w:trPr>
        <w:tc>
          <w:tcPr>
            <w:tcW w:w="1646" w:type="dxa"/>
          </w:tcPr>
          <w:p w:rsidR="0036269B" w:rsidRPr="00302C18" w:rsidRDefault="0036269B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  <w:r w:rsidRPr="00302C18">
              <w:rPr>
                <w:rFonts w:ascii="標楷體" w:eastAsia="標楷體" w:hAnsi="標楷體" w:hint="eastAsia"/>
                <w:color w:val="333333"/>
                <w:sz w:val="22"/>
              </w:rPr>
              <w:t>二、業務費</w:t>
            </w:r>
          </w:p>
        </w:tc>
        <w:tc>
          <w:tcPr>
            <w:tcW w:w="6402" w:type="dxa"/>
          </w:tcPr>
          <w:p w:rsidR="0036269B" w:rsidRPr="00302C18" w:rsidRDefault="0036269B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1498" w:type="dxa"/>
          </w:tcPr>
          <w:p w:rsidR="0036269B" w:rsidRPr="00302C18" w:rsidRDefault="0036269B" w:rsidP="002B1B46">
            <w:pPr>
              <w:spacing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</w:tr>
      <w:tr w:rsidR="00C75C71" w:rsidRPr="00302C18" w:rsidTr="002C1DDE">
        <w:trPr>
          <w:trHeight w:val="765"/>
        </w:trPr>
        <w:tc>
          <w:tcPr>
            <w:tcW w:w="1646" w:type="dxa"/>
            <w:vMerge w:val="restart"/>
          </w:tcPr>
          <w:p w:rsidR="00C75C71" w:rsidRPr="00302C18" w:rsidRDefault="00C75C71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  <w:r>
              <w:rPr>
                <w:rFonts w:ascii="標楷體" w:eastAsia="標楷體" w:hAnsi="標楷體" w:hint="eastAsia"/>
                <w:color w:val="333333"/>
                <w:sz w:val="22"/>
              </w:rPr>
              <w:t>三</w:t>
            </w:r>
            <w:r w:rsidRPr="00302C18">
              <w:rPr>
                <w:rFonts w:ascii="標楷體" w:eastAsia="標楷體" w:hAnsi="標楷體" w:hint="eastAsia"/>
                <w:color w:val="333333"/>
                <w:sz w:val="22"/>
              </w:rPr>
              <w:t>、設備費</w:t>
            </w:r>
          </w:p>
        </w:tc>
        <w:tc>
          <w:tcPr>
            <w:tcW w:w="6402" w:type="dxa"/>
          </w:tcPr>
          <w:p w:rsidR="00C75C71" w:rsidRPr="00302C18" w:rsidRDefault="00C75C71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1498" w:type="dxa"/>
          </w:tcPr>
          <w:p w:rsidR="00C75C71" w:rsidRPr="00302C18" w:rsidRDefault="00C75C71" w:rsidP="002B1B46">
            <w:pPr>
              <w:spacing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</w:tr>
    </w:tbl>
    <w:p w:rsidR="00F53382" w:rsidRP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P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F53382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1A64DB" w:rsidRDefault="001A64DB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1A64DB" w:rsidRDefault="001A64DB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1A64DB" w:rsidRDefault="001A64DB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1A64DB" w:rsidRDefault="001A64DB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1A64DB" w:rsidRDefault="001A64DB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1A64DB" w:rsidRDefault="001A64DB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1A64DB" w:rsidRDefault="001A64DB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1A64DB" w:rsidRDefault="001A64DB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1A64DB" w:rsidRDefault="001A64DB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1A64DB" w:rsidRDefault="001A64DB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1A64DB" w:rsidRDefault="001A64DB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013C1E" w:rsidRDefault="00013C1E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013C1E" w:rsidRDefault="00013C1E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013C1E" w:rsidRDefault="00013C1E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1A64DB" w:rsidRDefault="001A64DB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1A64DB" w:rsidRDefault="001A64DB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1A64DB" w:rsidRPr="001A64DB" w:rsidRDefault="001A64DB" w:rsidP="002379DF">
      <w:pPr>
        <w:spacing w:line="400" w:lineRule="atLeast"/>
        <w:rPr>
          <w:rFonts w:ascii="標楷體" w:eastAsia="標楷體" w:hAnsi="標楷體"/>
          <w:sz w:val="32"/>
        </w:rPr>
      </w:pPr>
    </w:p>
    <w:sectPr w:rsidR="001A64DB" w:rsidRPr="001A64DB" w:rsidSect="0095423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D4" w:rsidRDefault="00EC4AD4" w:rsidP="00E43953">
      <w:r>
        <w:separator/>
      </w:r>
    </w:p>
  </w:endnote>
  <w:endnote w:type="continuationSeparator" w:id="0">
    <w:p w:rsidR="00EC4AD4" w:rsidRDefault="00EC4AD4" w:rsidP="00E4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D4" w:rsidRDefault="00EC4AD4" w:rsidP="00E43953">
      <w:r>
        <w:separator/>
      </w:r>
    </w:p>
  </w:footnote>
  <w:footnote w:type="continuationSeparator" w:id="0">
    <w:p w:rsidR="00EC4AD4" w:rsidRDefault="00EC4AD4" w:rsidP="00E43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D4CC2"/>
    <w:multiLevelType w:val="hybridMultilevel"/>
    <w:tmpl w:val="1F7EAB6E"/>
    <w:lvl w:ilvl="0" w:tplc="1D9A052C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75857F3"/>
    <w:multiLevelType w:val="hybridMultilevel"/>
    <w:tmpl w:val="3AFC2198"/>
    <w:lvl w:ilvl="0" w:tplc="D00AC3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" w15:restartNumberingAfterBreak="0">
    <w:nsid w:val="5F1A2872"/>
    <w:multiLevelType w:val="singleLevel"/>
    <w:tmpl w:val="0B6C9E3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FF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15"/>
    <w:rsid w:val="00013C1E"/>
    <w:rsid w:val="000537C6"/>
    <w:rsid w:val="000716A3"/>
    <w:rsid w:val="001646E2"/>
    <w:rsid w:val="001661E5"/>
    <w:rsid w:val="00166D13"/>
    <w:rsid w:val="001A64DB"/>
    <w:rsid w:val="001B3EF5"/>
    <w:rsid w:val="002379DF"/>
    <w:rsid w:val="002876B5"/>
    <w:rsid w:val="002D5D74"/>
    <w:rsid w:val="002F6D37"/>
    <w:rsid w:val="002F74DA"/>
    <w:rsid w:val="0031537C"/>
    <w:rsid w:val="0036269B"/>
    <w:rsid w:val="003B1C4F"/>
    <w:rsid w:val="003D1897"/>
    <w:rsid w:val="004A3C58"/>
    <w:rsid w:val="004B0720"/>
    <w:rsid w:val="004D68EE"/>
    <w:rsid w:val="004F2D69"/>
    <w:rsid w:val="00517079"/>
    <w:rsid w:val="00557E99"/>
    <w:rsid w:val="00570EAA"/>
    <w:rsid w:val="005819A9"/>
    <w:rsid w:val="005E1AA1"/>
    <w:rsid w:val="00652F8D"/>
    <w:rsid w:val="00684570"/>
    <w:rsid w:val="006878D1"/>
    <w:rsid w:val="006C499F"/>
    <w:rsid w:val="006C49CA"/>
    <w:rsid w:val="006E7A94"/>
    <w:rsid w:val="007042F3"/>
    <w:rsid w:val="00752CD3"/>
    <w:rsid w:val="00762B51"/>
    <w:rsid w:val="007E4C4C"/>
    <w:rsid w:val="007E6221"/>
    <w:rsid w:val="007F1157"/>
    <w:rsid w:val="0088764A"/>
    <w:rsid w:val="008C4AB5"/>
    <w:rsid w:val="008D22CE"/>
    <w:rsid w:val="008E5D1C"/>
    <w:rsid w:val="00954230"/>
    <w:rsid w:val="00987C15"/>
    <w:rsid w:val="00B96742"/>
    <w:rsid w:val="00C75C71"/>
    <w:rsid w:val="00D31E1A"/>
    <w:rsid w:val="00E43953"/>
    <w:rsid w:val="00E804C4"/>
    <w:rsid w:val="00E86022"/>
    <w:rsid w:val="00EC4AD4"/>
    <w:rsid w:val="00EF0F12"/>
    <w:rsid w:val="00F1412C"/>
    <w:rsid w:val="00F53382"/>
    <w:rsid w:val="00F93364"/>
    <w:rsid w:val="00F9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5A545B-C14C-459D-9679-6DA63A78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87C15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987C15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43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39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3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395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3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3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102</Words>
  <Characters>587</Characters>
  <Application>Microsoft Office Word</Application>
  <DocSecurity>0</DocSecurity>
  <Lines>4</Lines>
  <Paragraphs>1</Paragraphs>
  <ScaleCrop>false</ScaleCrop>
  <Company>Office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Man Fei Chen</cp:lastModifiedBy>
  <cp:revision>28</cp:revision>
  <cp:lastPrinted>2020-05-08T08:29:00Z</cp:lastPrinted>
  <dcterms:created xsi:type="dcterms:W3CDTF">2020-04-23T02:43:00Z</dcterms:created>
  <dcterms:modified xsi:type="dcterms:W3CDTF">2020-06-23T03:31:00Z</dcterms:modified>
</cp:coreProperties>
</file>