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E3" w:rsidRPr="009C38F8" w:rsidRDefault="00172031" w:rsidP="00C13B29">
      <w:pPr>
        <w:pStyle w:val="a3"/>
        <w:spacing w:line="276" w:lineRule="auto"/>
        <w:jc w:val="center"/>
        <w:rPr>
          <w:rFonts w:eastAsia="標楷體"/>
          <w:b/>
          <w:kern w:val="0"/>
          <w:sz w:val="44"/>
          <w:szCs w:val="44"/>
        </w:rPr>
      </w:pPr>
      <w:r>
        <w:rPr>
          <w:rFonts w:eastAsia="標楷體" w:hint="eastAsia"/>
          <w:b/>
          <w:kern w:val="0"/>
          <w:sz w:val="44"/>
          <w:szCs w:val="44"/>
        </w:rPr>
        <w:t>計畫核定後監督查核表</w:t>
      </w:r>
      <w:r>
        <w:rPr>
          <w:rFonts w:eastAsia="標楷體" w:hint="eastAsia"/>
          <w:b/>
          <w:kern w:val="0"/>
          <w:sz w:val="44"/>
          <w:szCs w:val="44"/>
        </w:rPr>
        <w:t>(PAM)</w:t>
      </w:r>
    </w:p>
    <w:p w:rsidR="006D0EE3" w:rsidRPr="009C38F8" w:rsidRDefault="006D0EE3" w:rsidP="00C13B29">
      <w:pPr>
        <w:spacing w:beforeLines="50" w:before="180" w:line="276" w:lineRule="auto"/>
        <w:jc w:val="both"/>
        <w:rPr>
          <w:rFonts w:ascii="Times New Roman" w:eastAsia="標楷體" w:hAnsi="Times New Roman"/>
          <w:b/>
          <w:kern w:val="0"/>
          <w:szCs w:val="28"/>
          <w:u w:val="single"/>
        </w:rPr>
      </w:pPr>
      <w:r w:rsidRPr="009C38F8">
        <w:rPr>
          <w:rFonts w:ascii="Times New Roman" w:eastAsia="標楷體" w:hAnsi="Times New Roman"/>
          <w:b/>
          <w:kern w:val="0"/>
          <w:szCs w:val="28"/>
        </w:rPr>
        <w:t>機構名稱：國立中山大學</w:t>
      </w:r>
    </w:p>
    <w:p w:rsidR="006D0EE3" w:rsidRPr="009C38F8" w:rsidRDefault="006D0EE3" w:rsidP="00C13B29">
      <w:pPr>
        <w:tabs>
          <w:tab w:val="left" w:pos="7920"/>
        </w:tabs>
        <w:spacing w:beforeLines="50" w:before="180" w:line="276" w:lineRule="auto"/>
        <w:jc w:val="both"/>
        <w:rPr>
          <w:rFonts w:ascii="Times New Roman" w:eastAsia="標楷體" w:hAnsi="Times New Roman"/>
          <w:bCs/>
          <w:kern w:val="0"/>
          <w:szCs w:val="20"/>
        </w:rPr>
      </w:pPr>
      <w:r w:rsidRPr="009C38F8">
        <w:rPr>
          <w:rFonts w:ascii="Times New Roman" w:eastAsia="標楷體" w:hAnsi="Times New Roman"/>
          <w:bCs/>
          <w:kern w:val="0"/>
          <w:szCs w:val="20"/>
        </w:rPr>
        <w:t>使用實驗動物之實驗室：</w:t>
      </w:r>
    </w:p>
    <w:p w:rsidR="006D0EE3" w:rsidRPr="009C38F8" w:rsidRDefault="006D0EE3" w:rsidP="00C13B29">
      <w:pPr>
        <w:tabs>
          <w:tab w:val="left" w:pos="7920"/>
        </w:tabs>
        <w:spacing w:beforeLines="50" w:before="180" w:line="276" w:lineRule="auto"/>
        <w:jc w:val="both"/>
        <w:rPr>
          <w:rFonts w:ascii="Times New Roman" w:eastAsia="標楷體" w:hAnsi="Times New Roman"/>
          <w:kern w:val="0"/>
          <w:szCs w:val="20"/>
        </w:rPr>
      </w:pPr>
      <w:r w:rsidRPr="009C38F8">
        <w:rPr>
          <w:rFonts w:ascii="Times New Roman" w:eastAsia="標楷體" w:hAnsi="Times New Roman"/>
          <w:bCs/>
          <w:kern w:val="0"/>
          <w:szCs w:val="20"/>
        </w:rPr>
        <w:t>動物房地點</w:t>
      </w:r>
      <w:r w:rsidRPr="009C38F8">
        <w:rPr>
          <w:rFonts w:ascii="Times New Roman" w:eastAsia="標楷體" w:hAnsi="Times New Roman"/>
          <w:kern w:val="0"/>
          <w:szCs w:val="20"/>
        </w:rPr>
        <w:t>：</w:t>
      </w:r>
      <w:bookmarkStart w:id="0" w:name="_GoBack"/>
      <w:bookmarkEnd w:id="0"/>
    </w:p>
    <w:p w:rsidR="00C61A3F" w:rsidRDefault="006D0EE3" w:rsidP="00C13B29">
      <w:pPr>
        <w:tabs>
          <w:tab w:val="left" w:pos="7920"/>
        </w:tabs>
        <w:spacing w:beforeLines="50" w:before="180" w:afterLines="50" w:after="180" w:line="276" w:lineRule="auto"/>
        <w:jc w:val="both"/>
        <w:rPr>
          <w:rFonts w:ascii="Times New Roman" w:eastAsia="標楷體" w:hAnsi="Times New Roman"/>
          <w:kern w:val="0"/>
          <w:szCs w:val="20"/>
        </w:rPr>
      </w:pPr>
      <w:r w:rsidRPr="009C38F8">
        <w:rPr>
          <w:rFonts w:ascii="Times New Roman" w:eastAsia="標楷體" w:hAnsi="Times New Roman"/>
          <w:kern w:val="0"/>
          <w:szCs w:val="20"/>
        </w:rPr>
        <w:t>動物類型：</w:t>
      </w:r>
      <w:r w:rsidRPr="009C38F8">
        <w:rPr>
          <w:rFonts w:ascii="Times New Roman" w:eastAsia="標楷體" w:hAnsi="Times New Roman"/>
          <w:kern w:val="0"/>
          <w:szCs w:val="20"/>
        </w:rPr>
        <w:t>□</w:t>
      </w:r>
      <w:r w:rsidRPr="009C38F8">
        <w:rPr>
          <w:rFonts w:ascii="Times New Roman" w:eastAsia="標楷體" w:hAnsi="Times New Roman"/>
          <w:kern w:val="0"/>
          <w:szCs w:val="20"/>
        </w:rPr>
        <w:t>陸生動物</w:t>
      </w:r>
      <w:r w:rsidRPr="009C38F8">
        <w:rPr>
          <w:rFonts w:ascii="Times New Roman" w:eastAsia="標楷體" w:hAnsi="Times New Roman"/>
          <w:kern w:val="0"/>
          <w:szCs w:val="20"/>
        </w:rPr>
        <w:t xml:space="preserve">  □</w:t>
      </w:r>
      <w:r w:rsidRPr="009C38F8">
        <w:rPr>
          <w:rFonts w:ascii="Times New Roman" w:eastAsia="標楷體" w:hAnsi="Times New Roman"/>
          <w:kern w:val="0"/>
          <w:szCs w:val="20"/>
        </w:rPr>
        <w:t>水生或兩棲類動物</w:t>
      </w:r>
      <w:r w:rsidR="004A7EC0">
        <w:rPr>
          <w:rFonts w:ascii="Times New Roman" w:eastAsia="標楷體" w:hAnsi="Times New Roman"/>
          <w:kern w:val="0"/>
          <w:szCs w:val="20"/>
        </w:rPr>
        <w:t xml:space="preserve">           </w:t>
      </w:r>
    </w:p>
    <w:p w:rsidR="006D0EE3" w:rsidRPr="009C38F8" w:rsidRDefault="006D0EE3" w:rsidP="00C13B29">
      <w:pPr>
        <w:tabs>
          <w:tab w:val="left" w:pos="7920"/>
        </w:tabs>
        <w:spacing w:beforeLines="50" w:before="180" w:afterLines="50" w:after="180" w:line="276" w:lineRule="auto"/>
        <w:jc w:val="both"/>
        <w:rPr>
          <w:rFonts w:ascii="Times New Roman" w:eastAsia="標楷體" w:hAnsi="Times New Roman"/>
          <w:kern w:val="0"/>
          <w:szCs w:val="20"/>
        </w:rPr>
      </w:pPr>
      <w:r w:rsidRPr="009C38F8">
        <w:rPr>
          <w:rFonts w:ascii="Times New Roman" w:eastAsia="標楷體" w:hAnsi="Times New Roman"/>
          <w:kern w:val="0"/>
          <w:szCs w:val="20"/>
        </w:rPr>
        <w:t>查核日期</w:t>
      </w:r>
      <w:r w:rsidR="00C61A3F">
        <w:rPr>
          <w:rFonts w:ascii="Times New Roman" w:eastAsia="標楷體" w:hAnsi="Times New Roman" w:hint="eastAsia"/>
          <w:kern w:val="0"/>
          <w:szCs w:val="20"/>
        </w:rPr>
        <w:t>：</w:t>
      </w:r>
    </w:p>
    <w:p w:rsidR="006D0EE3" w:rsidRDefault="006D0EE3" w:rsidP="00C13B29">
      <w:pPr>
        <w:tabs>
          <w:tab w:val="left" w:pos="7920"/>
        </w:tabs>
        <w:spacing w:line="276" w:lineRule="auto"/>
        <w:ind w:leftChars="-12" w:left="1202" w:hangingChars="513" w:hanging="1231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9C38F8">
        <w:rPr>
          <w:rFonts w:ascii="Times New Roman" w:eastAsia="標楷體" w:hAnsi="Times New Roman"/>
          <w:kern w:val="0"/>
          <w:szCs w:val="24"/>
        </w:rPr>
        <w:t>查核</w:t>
      </w:r>
      <w:r w:rsidRPr="00C61A3F">
        <w:rPr>
          <w:rFonts w:ascii="Times New Roman" w:eastAsia="標楷體" w:hAnsi="Times New Roman"/>
          <w:color w:val="000000" w:themeColor="text1"/>
          <w:kern w:val="0"/>
          <w:szCs w:val="24"/>
        </w:rPr>
        <w:t>依據：動物保護法、實驗動物照護及使用委員會</w:t>
      </w:r>
      <w:r w:rsidR="006C74D5" w:rsidRPr="00C61A3F">
        <w:rPr>
          <w:rFonts w:ascii="Times New Roman" w:eastAsia="標楷體" w:hAnsi="Times New Roman"/>
          <w:color w:val="000000" w:themeColor="text1"/>
          <w:kern w:val="0"/>
          <w:szCs w:val="24"/>
        </w:rPr>
        <w:t>（</w:t>
      </w:r>
      <w:r w:rsidRPr="00C61A3F">
        <w:rPr>
          <w:rFonts w:ascii="Times New Roman" w:eastAsia="標楷體" w:hAnsi="Times New Roman"/>
          <w:color w:val="000000" w:themeColor="text1"/>
          <w:kern w:val="0"/>
          <w:szCs w:val="24"/>
        </w:rPr>
        <w:t>或小組</w:t>
      </w:r>
      <w:r w:rsidR="006C74D5" w:rsidRPr="00C61A3F">
        <w:rPr>
          <w:rFonts w:ascii="Times New Roman" w:eastAsia="標楷體" w:hAnsi="Times New Roman"/>
          <w:color w:val="000000" w:themeColor="text1"/>
          <w:kern w:val="0"/>
          <w:szCs w:val="24"/>
        </w:rPr>
        <w:t>）</w:t>
      </w:r>
      <w:r w:rsidRPr="00C61A3F">
        <w:rPr>
          <w:rFonts w:ascii="Times New Roman" w:eastAsia="標楷體" w:hAnsi="Times New Roman"/>
          <w:color w:val="000000" w:themeColor="text1"/>
          <w:kern w:val="0"/>
          <w:szCs w:val="24"/>
        </w:rPr>
        <w:t>設置及管理辦法、動物科學應用機構監督及管理執行要點。</w:t>
      </w:r>
    </w:p>
    <w:p w:rsidR="006C74D5" w:rsidRPr="00C61A3F" w:rsidRDefault="00C61A3F" w:rsidP="00C61A3F">
      <w:pPr>
        <w:tabs>
          <w:tab w:val="left" w:pos="7920"/>
        </w:tabs>
        <w:spacing w:line="276" w:lineRule="auto"/>
        <w:ind w:leftChars="-12" w:left="1203" w:hangingChars="513" w:hanging="1232"/>
        <w:jc w:val="right"/>
        <w:rPr>
          <w:rFonts w:ascii="Times New Roman" w:eastAsia="標楷體" w:hAnsi="Times New Roman"/>
          <w:b/>
          <w:kern w:val="0"/>
          <w:szCs w:val="24"/>
        </w:rPr>
      </w:pPr>
      <w:r w:rsidRPr="00C61A3F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（</w:t>
      </w:r>
      <w:r w:rsidRPr="00C61A3F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*</w:t>
      </w:r>
      <w:r w:rsidRPr="00C61A3F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：應提供資料證明。）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004"/>
        <w:gridCol w:w="590"/>
        <w:gridCol w:w="510"/>
        <w:gridCol w:w="630"/>
      </w:tblGrid>
      <w:tr w:rsidR="006C74D5" w:rsidTr="00DB3FFA">
        <w:tc>
          <w:tcPr>
            <w:tcW w:w="0" w:type="auto"/>
            <w:gridSpan w:val="5"/>
          </w:tcPr>
          <w:p w:rsidR="006C74D5" w:rsidRDefault="006C74D5" w:rsidP="00597396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C38F8">
              <w:rPr>
                <w:rFonts w:ascii="Times New Roman" w:eastAsia="標楷體" w:hAnsi="Times New Roman"/>
                <w:b/>
                <w:kern w:val="0"/>
                <w:szCs w:val="24"/>
              </w:rPr>
              <w:t>軟體查核</w:t>
            </w:r>
          </w:p>
        </w:tc>
      </w:tr>
      <w:tr w:rsidR="006C74D5" w:rsidTr="00597396">
        <w:tc>
          <w:tcPr>
            <w:tcW w:w="0" w:type="auto"/>
            <w:gridSpan w:val="2"/>
          </w:tcPr>
          <w:p w:rsidR="006C74D5" w:rsidRPr="00422367" w:rsidRDefault="006C74D5" w:rsidP="006C74D5">
            <w:pPr>
              <w:tabs>
                <w:tab w:val="left" w:pos="7920"/>
              </w:tabs>
              <w:spacing w:line="276" w:lineRule="auto"/>
              <w:ind w:leftChars="-12" w:left="1203" w:hangingChars="513" w:hanging="1232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C38F8">
              <w:rPr>
                <w:rFonts w:ascii="Times New Roman" w:eastAsia="標楷體" w:hAnsi="Times New Roman"/>
                <w:b/>
                <w:kern w:val="0"/>
                <w:szCs w:val="24"/>
              </w:rPr>
              <w:t>一、核定計畫及人員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（</w:t>
            </w:r>
            <w:r w:rsidRPr="009C38F8">
              <w:rPr>
                <w:rFonts w:ascii="Times New Roman" w:eastAsia="標楷體" w:hAnsi="Times New Roman"/>
                <w:b/>
                <w:kern w:val="0"/>
                <w:szCs w:val="24"/>
              </w:rPr>
              <w:t>資格與訓練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  <w:r w:rsid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及實驗程序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Yes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No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N/A</w:t>
            </w: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Pr="00422367" w:rsidRDefault="006C74D5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6004" w:type="dxa"/>
          </w:tcPr>
          <w:p w:rsidR="006C74D5" w:rsidRPr="00422367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422367">
              <w:rPr>
                <w:rFonts w:ascii="Times New Roman" w:eastAsia="標楷體" w:hAnsi="Times New Roman"/>
              </w:rPr>
              <w:t>是否有專業操作人員擔任該團隊的指導者</w:t>
            </w:r>
            <w:r w:rsidRPr="00422367">
              <w:rPr>
                <w:rFonts w:ascii="Times New Roman" w:eastAsia="標楷體" w:hAnsi="Times New Roman" w:hint="eastAsia"/>
              </w:rPr>
              <w:t>？</w:t>
            </w:r>
          </w:p>
          <w:p w:rsidR="006C74D5" w:rsidRPr="00422367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422367">
              <w:rPr>
                <w:rFonts w:ascii="Times New Roman" w:eastAsia="標楷體" w:hAnsi="Times New Roman" w:hint="eastAsia"/>
              </w:rPr>
              <w:t>Ans.</w:t>
            </w:r>
            <w:r w:rsidRPr="00422367">
              <w:rPr>
                <w:rFonts w:ascii="Times New Roman" w:eastAsia="標楷體" w:hAnsi="Times New Roman"/>
                <w:u w:val="single"/>
              </w:rPr>
              <w:t xml:space="preserve">                                 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04" w:type="dxa"/>
          </w:tcPr>
          <w:p w:rsidR="006C74D5" w:rsidRPr="00422367" w:rsidRDefault="00C61A3F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該實驗室</w:t>
            </w:r>
            <w:r w:rsidR="006C74D5" w:rsidRPr="00422367">
              <w:rPr>
                <w:rFonts w:ascii="Times New Roman" w:eastAsia="標楷體" w:hAnsi="Times New Roman" w:hint="eastAsia"/>
                <w:kern w:val="0"/>
                <w:szCs w:val="24"/>
              </w:rPr>
              <w:t>是否已建立人員訓練政策或提供訓練計畫？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Pr="00C32675" w:rsidRDefault="00172031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3</w:t>
            </w:r>
          </w:p>
        </w:tc>
        <w:tc>
          <w:tcPr>
            <w:tcW w:w="6004" w:type="dxa"/>
          </w:tcPr>
          <w:p w:rsidR="006C74D5" w:rsidRPr="00172031" w:rsidRDefault="00C61A3F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是否參與實驗室內部提供的專業訓練，且有課程訓練證明？</w:t>
            </w: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*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Default="00172031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6004" w:type="dxa"/>
          </w:tcPr>
          <w:p w:rsidR="006C74D5" w:rsidRPr="00422367" w:rsidRDefault="00C61A3F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實驗室提供</w:t>
            </w:r>
            <w:r w:rsidRPr="00597396">
              <w:rPr>
                <w:rFonts w:ascii="Times New Roman" w:eastAsia="標楷體" w:hAnsi="Times New Roman"/>
              </w:rPr>
              <w:t>訓練內容</w:t>
            </w:r>
            <w:r>
              <w:rPr>
                <w:rFonts w:ascii="Times New Roman" w:eastAsia="標楷體" w:hAnsi="Times New Roman" w:hint="eastAsia"/>
              </w:rPr>
              <w:t>是否包含</w:t>
            </w:r>
            <w:r>
              <w:rPr>
                <w:rFonts w:ascii="Times New Roman" w:eastAsia="標楷體" w:hAnsi="Times New Roman" w:hint="eastAsia"/>
              </w:rPr>
              <w:t>3R</w:t>
            </w:r>
            <w:r>
              <w:rPr>
                <w:rFonts w:ascii="Times New Roman" w:eastAsia="標楷體" w:hAnsi="Times New Roman" w:hint="eastAsia"/>
              </w:rPr>
              <w:t>原則？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Default="00172031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6004" w:type="dxa"/>
          </w:tcPr>
          <w:p w:rsidR="006C74D5" w:rsidRPr="00597396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實驗室提供</w:t>
            </w:r>
            <w:r w:rsidRPr="00597396">
              <w:rPr>
                <w:rFonts w:ascii="Times New Roman" w:eastAsia="標楷體" w:hAnsi="Times New Roman"/>
              </w:rPr>
              <w:t>訓練內容</w:t>
            </w:r>
            <w:r>
              <w:rPr>
                <w:rFonts w:ascii="Times New Roman" w:eastAsia="標楷體" w:hAnsi="Times New Roman" w:hint="eastAsia"/>
              </w:rPr>
              <w:t>是否包含實驗動物福祉</w:t>
            </w:r>
            <w:r w:rsidR="00C61A3F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Default="00172031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6004" w:type="dxa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實驗室提供</w:t>
            </w:r>
            <w:r w:rsidRPr="00597396">
              <w:rPr>
                <w:rFonts w:ascii="Times New Roman" w:eastAsia="標楷體" w:hAnsi="Times New Roman"/>
              </w:rPr>
              <w:t>訓練內容</w:t>
            </w:r>
            <w:r>
              <w:rPr>
                <w:rFonts w:ascii="Times New Roman" w:eastAsia="標楷體" w:hAnsi="Times New Roman" w:hint="eastAsia"/>
              </w:rPr>
              <w:t>是否包含實驗之操作管理</w:t>
            </w:r>
            <w:r w:rsidR="00C61A3F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Default="00172031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</w:p>
        </w:tc>
        <w:tc>
          <w:tcPr>
            <w:tcW w:w="6004" w:type="dxa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實驗室提供</w:t>
            </w:r>
            <w:r w:rsidRPr="00597396">
              <w:rPr>
                <w:rFonts w:ascii="Times New Roman" w:eastAsia="標楷體" w:hAnsi="Times New Roman" w:hint="eastAsia"/>
                <w:kern w:val="0"/>
                <w:szCs w:val="24"/>
              </w:rPr>
              <w:t>訓練內容是否包含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人道的對待實驗動物</w:t>
            </w:r>
            <w:r w:rsidR="00C61A3F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Default="00172031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6004" w:type="dxa"/>
          </w:tcPr>
          <w:p w:rsidR="006C74D5" w:rsidRPr="00597396" w:rsidRDefault="00C61A3F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實驗動物計畫內容</w:t>
            </w:r>
            <w:r w:rsidRPr="00597396">
              <w:rPr>
                <w:rFonts w:ascii="Times New Roman" w:eastAsia="標楷體" w:hAnsi="Times New Roman"/>
              </w:rPr>
              <w:t>是否有申請變更過</w:t>
            </w:r>
            <w:r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C74D5" w:rsidTr="006C74D5">
        <w:tc>
          <w:tcPr>
            <w:tcW w:w="562" w:type="dxa"/>
            <w:vAlign w:val="center"/>
          </w:tcPr>
          <w:p w:rsidR="006C74D5" w:rsidRDefault="00172031" w:rsidP="006C74D5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9</w:t>
            </w:r>
          </w:p>
        </w:tc>
        <w:tc>
          <w:tcPr>
            <w:tcW w:w="6004" w:type="dxa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172031">
              <w:rPr>
                <w:rFonts w:ascii="Times New Roman" w:eastAsia="標楷體" w:hAnsi="Times New Roman"/>
                <w:b/>
              </w:rPr>
              <w:t>是否</w:t>
            </w:r>
            <w:r>
              <w:rPr>
                <w:rFonts w:ascii="Times New Roman" w:eastAsia="標楷體" w:hAnsi="Times New Roman" w:hint="eastAsia"/>
                <w:b/>
              </w:rPr>
              <w:t>能</w:t>
            </w:r>
            <w:r w:rsidRPr="00172031">
              <w:rPr>
                <w:rFonts w:ascii="Times New Roman" w:eastAsia="標楷體" w:hAnsi="Times New Roman" w:hint="eastAsia"/>
                <w:b/>
              </w:rPr>
              <w:t>提供實驗記錄？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包含下列哪些項目？</w:t>
            </w:r>
            <w:r>
              <w:rPr>
                <w:rFonts w:ascii="Times New Roman" w:eastAsia="標楷體" w:hAnsi="Times New Roman" w:hint="eastAsia"/>
              </w:rPr>
              <w:t>*</w:t>
            </w:r>
          </w:p>
          <w:p w:rsidR="00172031" w:rsidRPr="00597396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597396">
              <w:rPr>
                <w:rFonts w:ascii="Times New Roman" w:eastAsia="標楷體" w:hAnsi="Times New Roman" w:hint="eastAsia"/>
              </w:rPr>
              <w:t>___</w:t>
            </w:r>
            <w:r w:rsidRPr="00597396">
              <w:rPr>
                <w:rFonts w:ascii="Times New Roman" w:eastAsia="標楷體" w:hAnsi="Times New Roman" w:hint="eastAsia"/>
              </w:rPr>
              <w:t>人員（指導人員、操作人員）</w:t>
            </w:r>
            <w:r>
              <w:rPr>
                <w:rFonts w:ascii="Times New Roman" w:eastAsia="標楷體" w:hAnsi="Times New Roman" w:hint="eastAsia"/>
              </w:rPr>
              <w:t xml:space="preserve">___ </w:t>
            </w:r>
            <w:r w:rsidRPr="00597396">
              <w:rPr>
                <w:rFonts w:ascii="Times New Roman" w:eastAsia="標楷體" w:hAnsi="Times New Roman" w:hint="eastAsia"/>
              </w:rPr>
              <w:t>實驗過程記錄</w:t>
            </w:r>
          </w:p>
          <w:p w:rsidR="006C74D5" w:rsidRPr="00597396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___</w:t>
            </w:r>
            <w:r w:rsidRPr="00597396">
              <w:rPr>
                <w:rFonts w:ascii="Times New Roman" w:eastAsia="標楷體" w:hAnsi="Times New Roman" w:hint="eastAsia"/>
              </w:rPr>
              <w:t>時間</w:t>
            </w:r>
            <w:r>
              <w:rPr>
                <w:rFonts w:ascii="Times New Roman" w:eastAsia="標楷體" w:hAnsi="Times New Roman" w:hint="eastAsia"/>
              </w:rPr>
              <w:t xml:space="preserve"> ___</w:t>
            </w:r>
            <w:r w:rsidRPr="00597396">
              <w:rPr>
                <w:rFonts w:ascii="Times New Roman" w:eastAsia="標楷體" w:hAnsi="Times New Roman" w:hint="eastAsia"/>
              </w:rPr>
              <w:t>地點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或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597396">
              <w:rPr>
                <w:rFonts w:ascii="Times New Roman" w:eastAsia="標楷體" w:hAnsi="Times New Roman" w:hint="eastAsia"/>
              </w:rPr>
              <w:t>其他</w:t>
            </w:r>
            <w:r>
              <w:rPr>
                <w:rFonts w:ascii="Times New Roman" w:eastAsia="標楷體" w:hAnsi="Times New Roman" w:hint="eastAsia"/>
              </w:rPr>
              <w:t>_______________________</w:t>
            </w: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6C74D5" w:rsidRDefault="006C74D5" w:rsidP="006C74D5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6C74D5">
        <w:tc>
          <w:tcPr>
            <w:tcW w:w="562" w:type="dxa"/>
            <w:vAlign w:val="center"/>
          </w:tcPr>
          <w:p w:rsidR="00172031" w:rsidRPr="00C32675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10</w:t>
            </w:r>
          </w:p>
        </w:tc>
        <w:tc>
          <w:tcPr>
            <w:tcW w:w="6004" w:type="dxa"/>
          </w:tcPr>
          <w:p w:rsidR="00172031" w:rsidRPr="00C32675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是否有實驗動物疼痛評估紀錄表</w:t>
            </w: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*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6C74D5">
        <w:tc>
          <w:tcPr>
            <w:tcW w:w="562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11</w:t>
            </w:r>
          </w:p>
        </w:tc>
        <w:tc>
          <w:tcPr>
            <w:tcW w:w="6004" w:type="dxa"/>
          </w:tcPr>
          <w:p w:rsidR="00172031" w:rsidRPr="00B33C84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是否避免動物遭受無謂的疼痛？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6C74D5">
        <w:tc>
          <w:tcPr>
            <w:tcW w:w="562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</w:t>
            </w:r>
          </w:p>
        </w:tc>
        <w:tc>
          <w:tcPr>
            <w:tcW w:w="6004" w:type="dxa"/>
          </w:tcPr>
          <w:p w:rsidR="00172031" w:rsidRDefault="00172031" w:rsidP="00172031">
            <w:r w:rsidRPr="00B33C84">
              <w:rPr>
                <w:rFonts w:ascii="Times New Roman" w:eastAsia="標楷體" w:hAnsi="Times New Roman" w:hint="eastAsia"/>
                <w:kern w:val="0"/>
                <w:szCs w:val="24"/>
              </w:rPr>
              <w:t>實驗是否按照實驗方法及步驟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6C74D5">
        <w:tc>
          <w:tcPr>
            <w:tcW w:w="562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13</w:t>
            </w:r>
          </w:p>
        </w:tc>
        <w:tc>
          <w:tcPr>
            <w:tcW w:w="6004" w:type="dxa"/>
          </w:tcPr>
          <w:p w:rsidR="00172031" w:rsidRPr="00B33C84" w:rsidRDefault="00172031" w:rsidP="00172031">
            <w:pPr>
              <w:rPr>
                <w:rFonts w:ascii="Times New Roman" w:eastAsia="標楷體" w:hAnsi="Times New Roman" w:hint="eastAsia"/>
                <w:kern w:val="0"/>
                <w:szCs w:val="24"/>
              </w:rPr>
            </w:pP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實驗操作場所是否與計畫核定內容一致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6C74D5">
        <w:tc>
          <w:tcPr>
            <w:tcW w:w="562" w:type="dxa"/>
            <w:vAlign w:val="center"/>
          </w:tcPr>
          <w:p w:rsidR="00172031" w:rsidRPr="00C32675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14</w:t>
            </w:r>
          </w:p>
        </w:tc>
        <w:tc>
          <w:tcPr>
            <w:tcW w:w="6004" w:type="dxa"/>
          </w:tcPr>
          <w:p w:rsidR="00172031" w:rsidRPr="00C32675" w:rsidRDefault="00172031" w:rsidP="00172031">
            <w:pPr>
              <w:rPr>
                <w:b/>
              </w:rPr>
            </w:pP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是否有術後照護紀錄？</w:t>
            </w: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*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597396" w:rsidRDefault="00597396" w:rsidP="00C13B29">
      <w:pPr>
        <w:tabs>
          <w:tab w:val="left" w:pos="7920"/>
        </w:tabs>
        <w:spacing w:line="276" w:lineRule="auto"/>
        <w:ind w:leftChars="-12" w:left="1203" w:hangingChars="513" w:hanging="1232"/>
        <w:jc w:val="both"/>
        <w:rPr>
          <w:rFonts w:ascii="Times New Roman" w:eastAsia="標楷體" w:hAnsi="Times New Roman"/>
          <w:b/>
          <w:kern w:val="0"/>
          <w:szCs w:val="24"/>
        </w:rPr>
        <w:sectPr w:rsidR="0059739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026"/>
        <w:gridCol w:w="590"/>
        <w:gridCol w:w="510"/>
        <w:gridCol w:w="630"/>
      </w:tblGrid>
      <w:tr w:rsidR="00172031" w:rsidTr="00E25DA7">
        <w:tc>
          <w:tcPr>
            <w:tcW w:w="0" w:type="auto"/>
            <w:gridSpan w:val="2"/>
          </w:tcPr>
          <w:p w:rsidR="00172031" w:rsidRPr="00422367" w:rsidRDefault="00172031" w:rsidP="00172031">
            <w:pPr>
              <w:tabs>
                <w:tab w:val="left" w:pos="7920"/>
              </w:tabs>
              <w:spacing w:line="276" w:lineRule="auto"/>
              <w:ind w:leftChars="-12" w:left="1203" w:hangingChars="513" w:hanging="1232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lastRenderedPageBreak/>
              <w:t>二、麻醉及止痛</w:t>
            </w: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Yes</w:t>
            </w: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No</w:t>
            </w: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N/A</w:t>
            </w: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Pr="00422367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6026" w:type="dxa"/>
          </w:tcPr>
          <w:p w:rsidR="00172031" w:rsidRPr="00597396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麻醉藥品或管制藥品是否過期？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26" w:type="dxa"/>
          </w:tcPr>
          <w:p w:rsidR="00172031" w:rsidRPr="00422367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A2FB2">
              <w:rPr>
                <w:rFonts w:ascii="Times New Roman" w:eastAsia="標楷體" w:hAnsi="Times New Roman" w:hint="eastAsia"/>
                <w:kern w:val="0"/>
                <w:szCs w:val="24"/>
              </w:rPr>
              <w:t>麻醉藥品或管制藥品是否有適當人員負責管理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6026" w:type="dxa"/>
          </w:tcPr>
          <w:p w:rsidR="00172031" w:rsidRP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麻醉劑之使用</w:t>
            </w: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種類及方法</w:t>
            </w: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是否與計畫核定內容一致</w:t>
            </w: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?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Pr="00C32675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4</w:t>
            </w:r>
          </w:p>
        </w:tc>
        <w:tc>
          <w:tcPr>
            <w:tcW w:w="6026" w:type="dxa"/>
          </w:tcPr>
          <w:p w:rsidR="00172031" w:rsidRP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藥物使用是否紀錄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？</w:t>
            </w: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*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Pr="00C32675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32675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5</w:t>
            </w:r>
          </w:p>
        </w:tc>
        <w:tc>
          <w:tcPr>
            <w:tcW w:w="6026" w:type="dxa"/>
          </w:tcPr>
          <w:p w:rsidR="00172031" w:rsidRP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b/>
              </w:rPr>
            </w:pP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是否有給予適當的止痛劑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？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*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CB4DC2">
        <w:tc>
          <w:tcPr>
            <w:tcW w:w="6566" w:type="dxa"/>
            <w:gridSpan w:val="2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三</w:t>
            </w:r>
            <w:r w:rsidRPr="009C38F8">
              <w:rPr>
                <w:rFonts w:ascii="Times New Roman" w:eastAsia="標楷體" w:hAnsi="Times New Roman"/>
                <w:b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安樂死</w:t>
            </w: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P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1</w:t>
            </w:r>
          </w:p>
        </w:tc>
        <w:tc>
          <w:tcPr>
            <w:tcW w:w="6026" w:type="dxa"/>
          </w:tcPr>
          <w:p w:rsidR="00172031" w:rsidRP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安樂死之執行方式是否與計畫核定內容一致</w:t>
            </w:r>
            <w:r w:rsidRPr="001720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?*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Pr="00C32675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32675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26" w:type="dxa"/>
          </w:tcPr>
          <w:p w:rsidR="00172031" w:rsidRPr="009A2FB2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屍體處理方式是否適當</w:t>
            </w: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?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Pr="00C32675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32675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6026" w:type="dxa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</w:pP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安樂死執行之場所</w:t>
            </w:r>
            <w:r w:rsidRPr="00172031">
              <w:rPr>
                <w:rFonts w:ascii="Times New Roman" w:eastAsia="標楷體" w:hAnsi="Times New Roman" w:hint="eastAsia"/>
                <w:kern w:val="0"/>
                <w:szCs w:val="24"/>
              </w:rPr>
              <w:t>?_____________________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RPr="004A7EC0" w:rsidTr="00597520">
        <w:tc>
          <w:tcPr>
            <w:tcW w:w="6566" w:type="dxa"/>
            <w:gridSpan w:val="2"/>
            <w:vAlign w:val="center"/>
          </w:tcPr>
          <w:p w:rsidR="00172031" w:rsidRPr="004A7EC0" w:rsidRDefault="00172031" w:rsidP="00172031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四、飼養環境管理</w:t>
            </w: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Yes</w:t>
            </w: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No</w:t>
            </w:r>
          </w:p>
        </w:tc>
        <w:tc>
          <w:tcPr>
            <w:tcW w:w="0" w:type="auto"/>
          </w:tcPr>
          <w:p w:rsidR="00172031" w:rsidRPr="004A7EC0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N/A</w:t>
            </w: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6026" w:type="dxa"/>
          </w:tcPr>
          <w:p w:rsidR="00172031" w:rsidRPr="009A2FB2" w:rsidRDefault="00172031" w:rsidP="0017203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動物的取得、運輸至動物房是否有專業合格人員進行？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26" w:type="dxa"/>
          </w:tcPr>
          <w:p w:rsidR="00172031" w:rsidRPr="009A2FB2" w:rsidRDefault="00172031" w:rsidP="0017203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176BF">
              <w:rPr>
                <w:rFonts w:ascii="Times New Roman" w:eastAsia="標楷體" w:hAnsi="Times New Roman" w:hint="eastAsia"/>
                <w:kern w:val="0"/>
                <w:szCs w:val="24"/>
              </w:rPr>
              <w:t>是否有實驗動物適當的簡易程序或適應期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6026" w:type="dxa"/>
          </w:tcPr>
          <w:p w:rsidR="00172031" w:rsidRPr="009A2FB2" w:rsidRDefault="00172031" w:rsidP="0017203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176BF">
              <w:rPr>
                <w:rFonts w:ascii="Times New Roman" w:eastAsia="標楷體" w:hAnsi="Times New Roman" w:hint="eastAsia"/>
                <w:kern w:val="0"/>
                <w:szCs w:val="24"/>
              </w:rPr>
              <w:t>動物飼養（含魚箱）密度或籠舍大小是否符合要求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72031" w:rsidTr="00597396">
        <w:tc>
          <w:tcPr>
            <w:tcW w:w="540" w:type="dxa"/>
            <w:vAlign w:val="center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6026" w:type="dxa"/>
          </w:tcPr>
          <w:p w:rsidR="00172031" w:rsidRPr="009A2FB2" w:rsidRDefault="00172031" w:rsidP="0017203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C176BF">
              <w:rPr>
                <w:rFonts w:ascii="Times New Roman" w:eastAsia="標楷體" w:hAnsi="Times New Roman" w:hint="eastAsia"/>
                <w:kern w:val="0"/>
                <w:szCs w:val="24"/>
              </w:rPr>
              <w:t>飼養環境（含魚箱）是否清潔衛生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172031" w:rsidRDefault="00172031" w:rsidP="00172031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176BF" w:rsidTr="00E25DA7">
        <w:tc>
          <w:tcPr>
            <w:tcW w:w="6566" w:type="dxa"/>
            <w:gridSpan w:val="2"/>
            <w:vAlign w:val="center"/>
          </w:tcPr>
          <w:p w:rsidR="00C176BF" w:rsidRPr="004A7EC0" w:rsidRDefault="00C32675" w:rsidP="00C176BF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五、實驗動物之照護</w:t>
            </w:r>
          </w:p>
        </w:tc>
        <w:tc>
          <w:tcPr>
            <w:tcW w:w="0" w:type="auto"/>
          </w:tcPr>
          <w:p w:rsidR="00C176BF" w:rsidRPr="004A7EC0" w:rsidRDefault="00C176BF" w:rsidP="00C176BF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Yes</w:t>
            </w:r>
          </w:p>
        </w:tc>
        <w:tc>
          <w:tcPr>
            <w:tcW w:w="0" w:type="auto"/>
          </w:tcPr>
          <w:p w:rsidR="00C176BF" w:rsidRPr="004A7EC0" w:rsidRDefault="00C176BF" w:rsidP="00C176BF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No</w:t>
            </w:r>
          </w:p>
        </w:tc>
        <w:tc>
          <w:tcPr>
            <w:tcW w:w="0" w:type="auto"/>
          </w:tcPr>
          <w:p w:rsidR="00C176BF" w:rsidRPr="004A7EC0" w:rsidRDefault="00C176BF" w:rsidP="00C176BF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4A7EC0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N/A</w:t>
            </w:r>
          </w:p>
        </w:tc>
      </w:tr>
      <w:tr w:rsidR="00C176BF" w:rsidTr="00E25DA7">
        <w:tc>
          <w:tcPr>
            <w:tcW w:w="540" w:type="dxa"/>
            <w:vAlign w:val="center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6026" w:type="dxa"/>
          </w:tcPr>
          <w:p w:rsidR="00C176BF" w:rsidRPr="004E3F4C" w:rsidRDefault="00C176BF" w:rsidP="00E25D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4E3F4C">
              <w:rPr>
                <w:rFonts w:ascii="Times New Roman" w:eastAsia="標楷體" w:hAnsi="Times New Roman" w:hint="eastAsia"/>
              </w:rPr>
              <w:t>飼料是否在保存期限內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176BF" w:rsidTr="00E25DA7">
        <w:tc>
          <w:tcPr>
            <w:tcW w:w="540" w:type="dxa"/>
            <w:vAlign w:val="center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6026" w:type="dxa"/>
          </w:tcPr>
          <w:p w:rsidR="00C176BF" w:rsidRPr="004E3F4C" w:rsidRDefault="00C176BF" w:rsidP="00E25D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4E3F4C">
              <w:rPr>
                <w:rFonts w:ascii="Times New Roman" w:eastAsia="標楷體" w:hAnsi="Times New Roman" w:hint="eastAsia"/>
              </w:rPr>
              <w:t>飼料是否存放適宜場所，離開地面與牆面，避免蟲害及汙染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176BF" w:rsidTr="00E25DA7">
        <w:tc>
          <w:tcPr>
            <w:tcW w:w="540" w:type="dxa"/>
            <w:vAlign w:val="center"/>
          </w:tcPr>
          <w:p w:rsidR="00C176BF" w:rsidRDefault="00172031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6026" w:type="dxa"/>
          </w:tcPr>
          <w:p w:rsidR="00C176BF" w:rsidRPr="004E3F4C" w:rsidRDefault="00C176BF" w:rsidP="0017203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C176BF">
              <w:rPr>
                <w:rFonts w:ascii="Times New Roman" w:eastAsia="標楷體" w:hAnsi="Times New Roman" w:hint="eastAsia"/>
              </w:rPr>
              <w:t>水源</w:t>
            </w:r>
            <w:r w:rsidR="00172031">
              <w:rPr>
                <w:rFonts w:ascii="Times New Roman" w:eastAsia="標楷體" w:hAnsi="Times New Roman" w:hint="eastAsia"/>
              </w:rPr>
              <w:t>是否乾淨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176BF" w:rsidTr="00E25DA7">
        <w:tc>
          <w:tcPr>
            <w:tcW w:w="540" w:type="dxa"/>
            <w:vAlign w:val="center"/>
          </w:tcPr>
          <w:p w:rsidR="00C176BF" w:rsidRDefault="00172031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6026" w:type="dxa"/>
          </w:tcPr>
          <w:p w:rsidR="00C176BF" w:rsidRPr="004E3F4C" w:rsidRDefault="004B5AE1" w:rsidP="004B5AE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4E73B8">
              <w:rPr>
                <w:rFonts w:ascii="Times New Roman" w:eastAsia="標楷體" w:hAnsi="Times New Roman" w:hint="eastAsia"/>
              </w:rPr>
              <w:t>墊料約多久更換一次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  <w:r w:rsidR="00C61A3F">
              <w:rPr>
                <w:rFonts w:ascii="Times New Roman" w:eastAsia="標楷體" w:hAnsi="Times New Roman" w:hint="eastAsia"/>
              </w:rPr>
              <w:t>一周</w:t>
            </w:r>
            <w:r w:rsidR="00C61A3F">
              <w:rPr>
                <w:rFonts w:ascii="Times New Roman" w:eastAsia="標楷體" w:hAnsi="Times New Roman" w:hint="eastAsia"/>
              </w:rPr>
              <w:t>_______</w:t>
            </w:r>
            <w:r w:rsidR="00C61A3F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176BF" w:rsidTr="00E25DA7">
        <w:tc>
          <w:tcPr>
            <w:tcW w:w="540" w:type="dxa"/>
            <w:vAlign w:val="center"/>
          </w:tcPr>
          <w:p w:rsidR="00C176BF" w:rsidRDefault="00172031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6026" w:type="dxa"/>
          </w:tcPr>
          <w:p w:rsidR="00C176BF" w:rsidRPr="004E3F4C" w:rsidRDefault="00C61A3F" w:rsidP="004B5AE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現場查核時</w:t>
            </w:r>
            <w:r w:rsidR="004B5AE1" w:rsidRPr="004E73B8">
              <w:rPr>
                <w:rFonts w:ascii="Times New Roman" w:eastAsia="標楷體" w:hAnsi="Times New Roman" w:hint="eastAsia"/>
              </w:rPr>
              <w:t>墊料是否髒亂應清理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C176BF" w:rsidRDefault="00C176BF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B5AE1" w:rsidTr="00E25DA7">
        <w:tc>
          <w:tcPr>
            <w:tcW w:w="540" w:type="dxa"/>
            <w:vAlign w:val="center"/>
          </w:tcPr>
          <w:p w:rsidR="004B5AE1" w:rsidRDefault="00172031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6026" w:type="dxa"/>
          </w:tcPr>
          <w:p w:rsidR="004B5AE1" w:rsidRPr="004E3F4C" w:rsidRDefault="004B5AE1" w:rsidP="00E25D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4E73B8">
              <w:rPr>
                <w:rFonts w:ascii="Times New Roman" w:eastAsia="標楷體" w:hAnsi="Times New Roman" w:hint="eastAsia"/>
              </w:rPr>
              <w:t>飼料及飲水的器具是否無汙染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B5AE1" w:rsidTr="00E25DA7">
        <w:tc>
          <w:tcPr>
            <w:tcW w:w="540" w:type="dxa"/>
            <w:vAlign w:val="center"/>
          </w:tcPr>
          <w:p w:rsidR="004B5AE1" w:rsidRDefault="00172031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</w:p>
        </w:tc>
        <w:tc>
          <w:tcPr>
            <w:tcW w:w="6026" w:type="dxa"/>
          </w:tcPr>
          <w:p w:rsidR="004B5AE1" w:rsidRPr="004E3F4C" w:rsidRDefault="004B5AE1" w:rsidP="00E25D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動物排泄物或廢棄物是否清理適當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B5AE1" w:rsidTr="00E25DA7">
        <w:tc>
          <w:tcPr>
            <w:tcW w:w="540" w:type="dxa"/>
            <w:vAlign w:val="center"/>
          </w:tcPr>
          <w:p w:rsidR="004B5AE1" w:rsidRDefault="00172031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6026" w:type="dxa"/>
          </w:tcPr>
          <w:p w:rsidR="004B5AE1" w:rsidRPr="004E3F4C" w:rsidRDefault="004B5AE1" w:rsidP="00E25DA7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動物是否有適當之環境豐富化物件</w:t>
            </w:r>
            <w:r w:rsidR="006C74D5">
              <w:rPr>
                <w:rFonts w:ascii="Times New Roman" w:eastAsia="標楷體" w:hAnsi="Times New Roman" w:hint="eastAsia"/>
              </w:rPr>
              <w:t>？</w:t>
            </w: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B5AE1" w:rsidTr="00E25DA7">
        <w:tc>
          <w:tcPr>
            <w:tcW w:w="540" w:type="dxa"/>
            <w:vAlign w:val="center"/>
          </w:tcPr>
          <w:p w:rsidR="004B5AE1" w:rsidRPr="00C32675" w:rsidRDefault="00C32675" w:rsidP="00E25DA7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9</w:t>
            </w:r>
          </w:p>
        </w:tc>
        <w:tc>
          <w:tcPr>
            <w:tcW w:w="6026" w:type="dxa"/>
          </w:tcPr>
          <w:p w:rsidR="004B5AE1" w:rsidRPr="00C32675" w:rsidRDefault="0007755E" w:rsidP="00E25DA7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C32675">
              <w:rPr>
                <w:rFonts w:ascii="Times New Roman" w:eastAsia="標楷體" w:hAnsi="Times New Roman" w:hint="eastAsia"/>
                <w:b/>
              </w:rPr>
              <w:t>是否有飼育管理表</w:t>
            </w:r>
            <w:r w:rsidRPr="00C32675">
              <w:rPr>
                <w:rFonts w:ascii="Times New Roman" w:eastAsia="標楷體" w:hAnsi="Times New Roman" w:hint="eastAsia"/>
                <w:b/>
              </w:rPr>
              <w:t>*</w:t>
            </w: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4B5AE1" w:rsidRDefault="004B5AE1" w:rsidP="00E25DA7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7755E" w:rsidTr="00E25DA7">
        <w:tc>
          <w:tcPr>
            <w:tcW w:w="540" w:type="dxa"/>
            <w:vAlign w:val="center"/>
          </w:tcPr>
          <w:p w:rsidR="0007755E" w:rsidRPr="00C32675" w:rsidRDefault="00C32675" w:rsidP="0007755E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10</w:t>
            </w:r>
          </w:p>
        </w:tc>
        <w:tc>
          <w:tcPr>
            <w:tcW w:w="6026" w:type="dxa"/>
          </w:tcPr>
          <w:p w:rsidR="0007755E" w:rsidRPr="00C32675" w:rsidRDefault="0007755E" w:rsidP="0007755E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C32675">
              <w:rPr>
                <w:rFonts w:ascii="Times New Roman" w:eastAsia="標楷體" w:hAnsi="Times New Roman" w:hint="eastAsia"/>
                <w:b/>
              </w:rPr>
              <w:t>動物是否有適當之識別證？（包含現場標示或識別碼）</w:t>
            </w:r>
            <w:r w:rsidR="00C61A3F" w:rsidRPr="00C32675">
              <w:rPr>
                <w:rFonts w:ascii="Times New Roman" w:eastAsia="標楷體" w:hAnsi="Times New Roman" w:hint="eastAsia"/>
                <w:b/>
              </w:rPr>
              <w:t>*</w:t>
            </w:r>
          </w:p>
        </w:tc>
        <w:tc>
          <w:tcPr>
            <w:tcW w:w="0" w:type="auto"/>
          </w:tcPr>
          <w:p w:rsidR="0007755E" w:rsidRDefault="0007755E" w:rsidP="0007755E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07755E" w:rsidRDefault="0007755E" w:rsidP="0007755E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07755E" w:rsidRDefault="0007755E" w:rsidP="0007755E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07755E" w:rsidTr="00E25DA7">
        <w:tc>
          <w:tcPr>
            <w:tcW w:w="540" w:type="dxa"/>
            <w:vAlign w:val="center"/>
          </w:tcPr>
          <w:p w:rsidR="0007755E" w:rsidRPr="00C32675" w:rsidRDefault="00C32675" w:rsidP="0007755E">
            <w:pPr>
              <w:tabs>
                <w:tab w:val="left" w:pos="7920"/>
              </w:tabs>
              <w:spacing w:line="276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11</w:t>
            </w:r>
          </w:p>
        </w:tc>
        <w:tc>
          <w:tcPr>
            <w:tcW w:w="6026" w:type="dxa"/>
          </w:tcPr>
          <w:p w:rsidR="0007755E" w:rsidRPr="00C32675" w:rsidRDefault="0007755E" w:rsidP="0007755E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C32675">
              <w:rPr>
                <w:rFonts w:ascii="Times New Roman" w:eastAsia="標楷體" w:hAnsi="Times New Roman" w:hint="eastAsia"/>
                <w:b/>
              </w:rPr>
              <w:t>是否每日皆有人巡房照護？</w:t>
            </w:r>
            <w:r w:rsidR="00C61A3F" w:rsidRPr="00C32675">
              <w:rPr>
                <w:rFonts w:ascii="Times New Roman" w:eastAsia="標楷體" w:hAnsi="Times New Roman" w:hint="eastAsia"/>
                <w:b/>
              </w:rPr>
              <w:t>*</w:t>
            </w:r>
          </w:p>
        </w:tc>
        <w:tc>
          <w:tcPr>
            <w:tcW w:w="0" w:type="auto"/>
          </w:tcPr>
          <w:p w:rsidR="0007755E" w:rsidRDefault="0007755E" w:rsidP="0007755E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07755E" w:rsidRDefault="0007755E" w:rsidP="0007755E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</w:tcPr>
          <w:p w:rsidR="0007755E" w:rsidRDefault="0007755E" w:rsidP="0007755E">
            <w:pPr>
              <w:tabs>
                <w:tab w:val="left" w:pos="792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4A7EC0" w:rsidRDefault="004A7EC0" w:rsidP="006C74D5">
      <w:pPr>
        <w:spacing w:line="276" w:lineRule="auto"/>
        <w:jc w:val="both"/>
        <w:rPr>
          <w:rFonts w:ascii="Times New Roman" w:eastAsia="標楷體" w:hAnsi="Times New Roman"/>
        </w:rPr>
        <w:sectPr w:rsidR="004A7EC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13B29" w:rsidRPr="005A2E5E" w:rsidRDefault="00C32675" w:rsidP="005A2E5E">
      <w:pPr>
        <w:spacing w:line="276" w:lineRule="auto"/>
        <w:jc w:val="center"/>
        <w:rPr>
          <w:rFonts w:ascii="Times New Roman" w:eastAsia="標楷體" w:hAnsi="Times New Roman"/>
          <w:b/>
          <w:sz w:val="32"/>
        </w:rPr>
      </w:pPr>
      <w:r w:rsidRPr="00C32675">
        <w:rPr>
          <w:rFonts w:ascii="Times New Roman" w:eastAsia="標楷體" w:hAnsi="Times New Roman" w:hint="eastAsia"/>
          <w:b/>
          <w:sz w:val="32"/>
        </w:rPr>
        <w:lastRenderedPageBreak/>
        <w:t>計畫核定後監督查核</w:t>
      </w:r>
      <w:r w:rsidR="004A7EC0" w:rsidRPr="005A2E5E">
        <w:rPr>
          <w:rFonts w:ascii="Times New Roman" w:eastAsia="標楷體" w:hAnsi="Times New Roman" w:hint="eastAsia"/>
          <w:b/>
          <w:sz w:val="32"/>
        </w:rPr>
        <w:t>結果</w:t>
      </w:r>
    </w:p>
    <w:p w:rsidR="004A7EC0" w:rsidRDefault="004A7EC0" w:rsidP="006C74D5">
      <w:pPr>
        <w:spacing w:line="276" w:lineRule="auto"/>
        <w:jc w:val="both"/>
        <w:rPr>
          <w:rFonts w:ascii="Times New Roman" w:eastAsia="標楷體" w:hAnsi="Times New Roman"/>
        </w:rPr>
      </w:pPr>
      <w:r>
        <w:rPr>
          <w:rFonts w:ascii="Arial Unicode MS" w:eastAsia="Arial Unicode MS" w:hAnsi="Arial Unicode MS" w:cs="Arial Unicode MS" w:hint="eastAsia"/>
        </w:rPr>
        <w:t xml:space="preserve">⃞ </w:t>
      </w:r>
      <w:r>
        <w:rPr>
          <w:rFonts w:ascii="Times New Roman" w:eastAsia="標楷體" w:hAnsi="Times New Roman" w:hint="eastAsia"/>
        </w:rPr>
        <w:t>通過。</w:t>
      </w:r>
    </w:p>
    <w:p w:rsidR="004A7EC0" w:rsidRDefault="004A7EC0" w:rsidP="006C74D5">
      <w:pPr>
        <w:spacing w:line="276" w:lineRule="auto"/>
        <w:jc w:val="both"/>
        <w:rPr>
          <w:rFonts w:ascii="Times New Roman" w:eastAsia="標楷體" w:hAnsi="Times New Roman"/>
        </w:rPr>
      </w:pPr>
      <w:r>
        <w:rPr>
          <w:rFonts w:ascii="Arial Unicode MS" w:eastAsia="Arial Unicode MS" w:hAnsi="Arial Unicode MS" w:cs="Arial Unicode MS" w:hint="eastAsia"/>
        </w:rPr>
        <w:t xml:space="preserve">⃞ </w:t>
      </w:r>
      <w:r>
        <w:rPr>
          <w:rFonts w:ascii="Times New Roman" w:eastAsia="標楷體" w:hAnsi="Times New Roman" w:hint="eastAsia"/>
        </w:rPr>
        <w:t>需改善，書面回覆即可。</w:t>
      </w:r>
    </w:p>
    <w:p w:rsidR="004A7EC0" w:rsidRDefault="004A7EC0" w:rsidP="006C74D5">
      <w:pPr>
        <w:spacing w:line="276" w:lineRule="auto"/>
        <w:jc w:val="both"/>
        <w:rPr>
          <w:rFonts w:ascii="Times New Roman" w:eastAsia="標楷體" w:hAnsi="Times New Roman"/>
        </w:rPr>
      </w:pPr>
      <w:r>
        <w:rPr>
          <w:rFonts w:ascii="Arial Unicode MS" w:eastAsia="Arial Unicode MS" w:hAnsi="Arial Unicode MS" w:cs="Arial Unicode MS" w:hint="eastAsia"/>
        </w:rPr>
        <w:t xml:space="preserve">⃞ </w:t>
      </w:r>
      <w:r>
        <w:rPr>
          <w:rFonts w:ascii="Times New Roman" w:eastAsia="標楷體" w:hAnsi="Times New Roman" w:hint="eastAsia"/>
        </w:rPr>
        <w:t>需改善，需有專人到現場再次檢查需改善項目。</w:t>
      </w:r>
    </w:p>
    <w:p w:rsidR="004A7EC0" w:rsidRDefault="004A7EC0" w:rsidP="006C74D5">
      <w:pPr>
        <w:spacing w:line="276" w:lineRule="auto"/>
        <w:jc w:val="both"/>
        <w:rPr>
          <w:rFonts w:ascii="Times New Roman" w:eastAsia="標楷體" w:hAnsi="Times New Roman"/>
        </w:rPr>
      </w:pPr>
      <w:r>
        <w:rPr>
          <w:rFonts w:ascii="Arial Unicode MS" w:eastAsia="Arial Unicode MS" w:hAnsi="Arial Unicode MS" w:cs="Arial Unicode MS" w:hint="eastAsia"/>
        </w:rPr>
        <w:t xml:space="preserve">⃞ </w:t>
      </w:r>
      <w:r>
        <w:rPr>
          <w:rFonts w:ascii="Times New Roman" w:eastAsia="標楷體" w:hAnsi="Times New Roman" w:hint="eastAsia"/>
        </w:rPr>
        <w:t>不通過，需重新全部審查。</w:t>
      </w:r>
    </w:p>
    <w:p w:rsidR="004A7EC0" w:rsidRDefault="004A7EC0" w:rsidP="006C74D5">
      <w:pPr>
        <w:spacing w:line="276" w:lineRule="auto"/>
        <w:jc w:val="both"/>
        <w:rPr>
          <w:rFonts w:ascii="Times New Roman" w:eastAsia="標楷體" w:hAnsi="Times New Roman"/>
        </w:rPr>
      </w:pPr>
    </w:p>
    <w:p w:rsidR="004A7EC0" w:rsidRDefault="004A7EC0" w:rsidP="005A2E5E">
      <w:pPr>
        <w:spacing w:line="72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建議改善截止日期：</w:t>
      </w:r>
    </w:p>
    <w:p w:rsidR="005A2E5E" w:rsidRDefault="005A2E5E" w:rsidP="005A2E5E">
      <w:pPr>
        <w:spacing w:line="72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在場實驗室代表及成員簽名：</w:t>
      </w:r>
    </w:p>
    <w:p w:rsidR="005A2E5E" w:rsidRPr="004A7EC0" w:rsidRDefault="005A2E5E" w:rsidP="005A2E5E">
      <w:pPr>
        <w:spacing w:line="720" w:lineRule="auto"/>
        <w:jc w:val="both"/>
        <w:rPr>
          <w:rFonts w:ascii="Times New Roman" w:eastAsia="標楷體" w:hAnsi="Times New Roman"/>
        </w:rPr>
      </w:pPr>
      <w:r w:rsidRPr="004A7EC0">
        <w:rPr>
          <w:rFonts w:ascii="Times New Roman" w:eastAsia="標楷體" w:hAnsi="Times New Roman" w:hint="eastAsia"/>
        </w:rPr>
        <w:t>查核人</w:t>
      </w:r>
      <w:r>
        <w:rPr>
          <w:rFonts w:ascii="Times New Roman" w:eastAsia="標楷體" w:hAnsi="Times New Roman" w:hint="eastAsia"/>
        </w:rPr>
        <w:t>員簽名：</w:t>
      </w:r>
    </w:p>
    <w:p w:rsidR="005A2E5E" w:rsidRDefault="005A2E5E" w:rsidP="005A2E5E">
      <w:pPr>
        <w:spacing w:line="720" w:lineRule="auto"/>
        <w:jc w:val="both"/>
        <w:rPr>
          <w:rFonts w:ascii="Times New Roman" w:eastAsia="標楷體" w:hAnsi="Times New Roman"/>
        </w:rPr>
      </w:pPr>
      <w:r w:rsidRPr="004A7EC0">
        <w:rPr>
          <w:rFonts w:ascii="Times New Roman" w:eastAsia="標楷體" w:hAnsi="Times New Roman" w:hint="eastAsia"/>
        </w:rPr>
        <w:t>召集人簽名：</w:t>
      </w:r>
    </w:p>
    <w:p w:rsidR="005A2E5E" w:rsidRPr="004D06ED" w:rsidRDefault="005A2E5E" w:rsidP="004A7EC0">
      <w:pPr>
        <w:spacing w:line="480" w:lineRule="auto"/>
        <w:jc w:val="both"/>
        <w:rPr>
          <w:rFonts w:ascii="Times New Roman" w:eastAsia="標楷體" w:hAnsi="Times New Roman"/>
        </w:rPr>
      </w:pPr>
    </w:p>
    <w:sectPr w:rsidR="005A2E5E" w:rsidRPr="004D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B3" w:rsidRDefault="007918B3" w:rsidP="00454A56">
      <w:r>
        <w:separator/>
      </w:r>
    </w:p>
  </w:endnote>
  <w:endnote w:type="continuationSeparator" w:id="0">
    <w:p w:rsidR="007918B3" w:rsidRDefault="007918B3" w:rsidP="0045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B3" w:rsidRDefault="007918B3" w:rsidP="00454A56">
      <w:r>
        <w:separator/>
      </w:r>
    </w:p>
  </w:footnote>
  <w:footnote w:type="continuationSeparator" w:id="0">
    <w:p w:rsidR="007918B3" w:rsidRDefault="007918B3" w:rsidP="0045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E3"/>
    <w:rsid w:val="00004E2C"/>
    <w:rsid w:val="00065E9B"/>
    <w:rsid w:val="0007755E"/>
    <w:rsid w:val="00172031"/>
    <w:rsid w:val="003F5534"/>
    <w:rsid w:val="00422367"/>
    <w:rsid w:val="00454A56"/>
    <w:rsid w:val="00455967"/>
    <w:rsid w:val="004A7EC0"/>
    <w:rsid w:val="004B5AE1"/>
    <w:rsid w:val="004D06ED"/>
    <w:rsid w:val="004E73B8"/>
    <w:rsid w:val="00597396"/>
    <w:rsid w:val="005A2E5E"/>
    <w:rsid w:val="006C74D5"/>
    <w:rsid w:val="006D0EE3"/>
    <w:rsid w:val="007705D3"/>
    <w:rsid w:val="007918B3"/>
    <w:rsid w:val="0084485B"/>
    <w:rsid w:val="00912DAB"/>
    <w:rsid w:val="00997396"/>
    <w:rsid w:val="009C38F8"/>
    <w:rsid w:val="00AC030B"/>
    <w:rsid w:val="00AD3B30"/>
    <w:rsid w:val="00BF7969"/>
    <w:rsid w:val="00C13B29"/>
    <w:rsid w:val="00C176BF"/>
    <w:rsid w:val="00C32675"/>
    <w:rsid w:val="00C61A3F"/>
    <w:rsid w:val="00D623D2"/>
    <w:rsid w:val="00DA2D30"/>
    <w:rsid w:val="00E01C5C"/>
    <w:rsid w:val="00E76982"/>
    <w:rsid w:val="00F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23FC3-CA51-4844-A778-97CC13B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E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6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0EE3"/>
    <w:pPr>
      <w:spacing w:before="120" w:after="12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4A5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4A56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422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標題2"/>
    <w:basedOn w:val="1"/>
    <w:rsid w:val="00C176BF"/>
    <w:pPr>
      <w:spacing w:before="0" w:after="0" w:line="480" w:lineRule="exact"/>
      <w:jc w:val="center"/>
      <w:outlineLvl w:val="1"/>
    </w:pPr>
    <w:rPr>
      <w:rFonts w:ascii="Arial" w:eastAsia="標楷體" w:hAnsi="Arial" w:cs="Times New Roman"/>
      <w:bCs w:val="0"/>
      <w:sz w:val="32"/>
      <w:szCs w:val="20"/>
    </w:rPr>
  </w:style>
  <w:style w:type="character" w:customStyle="1" w:styleId="10">
    <w:name w:val="標題 1 字元"/>
    <w:basedOn w:val="a0"/>
    <w:link w:val="1"/>
    <w:uiPriority w:val="9"/>
    <w:rsid w:val="00C176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annotation reference"/>
    <w:basedOn w:val="a0"/>
    <w:uiPriority w:val="99"/>
    <w:semiHidden/>
    <w:unhideWhenUsed/>
    <w:rsid w:val="004A7E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A7EC0"/>
  </w:style>
  <w:style w:type="character" w:customStyle="1" w:styleId="ab">
    <w:name w:val="註解文字 字元"/>
    <w:basedOn w:val="a0"/>
    <w:link w:val="aa"/>
    <w:uiPriority w:val="99"/>
    <w:semiHidden/>
    <w:rsid w:val="004A7EC0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7E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A7EC0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A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A7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5EAB-F62B-4BC1-B8D3-6C50BC36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湘倫 黃</dc:creator>
  <cp:keywords/>
  <dc:description/>
  <cp:lastModifiedBy>湘倫 黃</cp:lastModifiedBy>
  <cp:revision>3</cp:revision>
  <dcterms:created xsi:type="dcterms:W3CDTF">2019-10-20T16:27:00Z</dcterms:created>
  <dcterms:modified xsi:type="dcterms:W3CDTF">2019-10-20T16:50:00Z</dcterms:modified>
</cp:coreProperties>
</file>