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7F" w:rsidRPr="002F649D" w:rsidRDefault="0054497F">
      <w:pPr>
        <w:spacing w:before="2"/>
        <w:rPr>
          <w:rFonts w:ascii="Times New Roman" w:eastAsia="Times New Roman" w:hAnsi="Times New Roman" w:cs="Times New Roman"/>
          <w:sz w:val="7"/>
          <w:szCs w:val="7"/>
        </w:rPr>
      </w:pPr>
    </w:p>
    <w:p w:rsidR="0054497F" w:rsidRPr="002F649D" w:rsidRDefault="0054497F">
      <w:pPr>
        <w:spacing w:line="200" w:lineRule="atLeast"/>
        <w:ind w:left="8450"/>
        <w:rPr>
          <w:rFonts w:ascii="Times New Roman" w:eastAsia="Times New Roman" w:hAnsi="Times New Roman" w:cs="Times New Roman"/>
          <w:sz w:val="20"/>
          <w:szCs w:val="20"/>
        </w:rPr>
      </w:pPr>
    </w:p>
    <w:p w:rsidR="004508B7" w:rsidRPr="002F649D" w:rsidRDefault="004508B7" w:rsidP="004508B7">
      <w:pPr>
        <w:spacing w:before="142"/>
        <w:ind w:right="132"/>
        <w:jc w:val="center"/>
        <w:rPr>
          <w:rFonts w:ascii="標楷體" w:eastAsia="標楷體" w:hAnsi="標楷體" w:cs="標楷體"/>
          <w:sz w:val="40"/>
          <w:szCs w:val="40"/>
          <w:lang w:eastAsia="zh-TW"/>
        </w:rPr>
      </w:pPr>
      <w:r w:rsidRPr="00EE4A38">
        <w:rPr>
          <w:rFonts w:ascii="標楷體" w:eastAsia="標楷體" w:hAnsi="標楷體" w:cs="標楷體" w:hint="eastAsia"/>
          <w:sz w:val="36"/>
          <w:szCs w:val="40"/>
          <w:lang w:eastAsia="zh-TW"/>
        </w:rPr>
        <w:t>國立中山大學研究獎助生作業要點</w:t>
      </w:r>
      <w:bookmarkStart w:id="0" w:name="_GoBack"/>
      <w:bookmarkEnd w:id="0"/>
    </w:p>
    <w:p w:rsidR="00FC5C06" w:rsidRPr="00C46147" w:rsidRDefault="00FC5C06" w:rsidP="00FC5C06">
      <w:pPr>
        <w:spacing w:before="142"/>
        <w:ind w:right="132"/>
        <w:jc w:val="right"/>
        <w:rPr>
          <w:rFonts w:ascii="標楷體" w:eastAsia="標楷體" w:hAnsi="標楷體" w:cs="標楷體"/>
          <w:sz w:val="16"/>
          <w:szCs w:val="16"/>
          <w:lang w:eastAsia="zh-TW"/>
        </w:rPr>
      </w:pPr>
      <w:r w:rsidRPr="00C46147">
        <w:rPr>
          <w:rFonts w:ascii="標楷體" w:eastAsia="標楷體" w:hAnsi="標楷體" w:cs="標楷體" w:hint="eastAsia"/>
          <w:sz w:val="16"/>
          <w:szCs w:val="16"/>
          <w:lang w:eastAsia="zh-TW"/>
        </w:rPr>
        <w:t>106年8月18日　校長核定後實施</w:t>
      </w:r>
    </w:p>
    <w:p w:rsidR="00FC5C06" w:rsidRPr="00C46147" w:rsidRDefault="00FC5C06" w:rsidP="00FC5C06">
      <w:pPr>
        <w:spacing w:before="142"/>
        <w:ind w:right="132"/>
        <w:jc w:val="right"/>
        <w:rPr>
          <w:rFonts w:ascii="標楷體" w:eastAsia="標楷體" w:hAnsi="標楷體" w:cs="標楷體"/>
          <w:sz w:val="16"/>
          <w:szCs w:val="16"/>
          <w:lang w:eastAsia="zh-TW"/>
        </w:rPr>
      </w:pPr>
      <w:r w:rsidRPr="00C46147">
        <w:rPr>
          <w:rFonts w:ascii="標楷體" w:eastAsia="標楷體" w:hAnsi="標楷體" w:cs="標楷體" w:hint="eastAsia"/>
          <w:sz w:val="16"/>
          <w:szCs w:val="16"/>
          <w:lang w:eastAsia="zh-TW"/>
        </w:rPr>
        <w:t>106年9月27日　本校106學年度第1次行政協調會報通過</w:t>
      </w:r>
    </w:p>
    <w:p w:rsidR="00FC5C06" w:rsidRDefault="00FC5C06" w:rsidP="00FC5C06">
      <w:pPr>
        <w:spacing w:before="142"/>
        <w:ind w:right="132"/>
        <w:jc w:val="right"/>
        <w:rPr>
          <w:rFonts w:ascii="標楷體" w:eastAsia="標楷體" w:hAnsi="標楷體" w:cs="標楷體"/>
          <w:sz w:val="16"/>
          <w:szCs w:val="16"/>
          <w:lang w:eastAsia="zh-TW"/>
        </w:rPr>
      </w:pPr>
      <w:r w:rsidRPr="00C46147">
        <w:rPr>
          <w:rFonts w:ascii="標楷體" w:eastAsia="標楷體" w:hAnsi="標楷體" w:cs="標楷體" w:hint="eastAsia"/>
          <w:sz w:val="16"/>
          <w:szCs w:val="16"/>
          <w:lang w:eastAsia="zh-TW"/>
        </w:rPr>
        <w:t>106年10月25日　本校</w:t>
      </w:r>
      <w:r>
        <w:rPr>
          <w:rFonts w:ascii="標楷體" w:eastAsia="標楷體" w:hAnsi="標楷體" w:cs="標楷體" w:hint="eastAsia"/>
          <w:sz w:val="16"/>
          <w:szCs w:val="16"/>
          <w:lang w:eastAsia="zh-TW"/>
        </w:rPr>
        <w:t>106學</w:t>
      </w:r>
      <w:r w:rsidRPr="00C46147">
        <w:rPr>
          <w:rFonts w:ascii="標楷體" w:eastAsia="標楷體" w:hAnsi="標楷體" w:cs="標楷體" w:hint="eastAsia"/>
          <w:sz w:val="16"/>
          <w:szCs w:val="16"/>
          <w:lang w:eastAsia="zh-TW"/>
        </w:rPr>
        <w:t>年度第</w:t>
      </w:r>
      <w:r>
        <w:rPr>
          <w:rFonts w:ascii="標楷體" w:eastAsia="標楷體" w:hAnsi="標楷體" w:cs="標楷體" w:hint="eastAsia"/>
          <w:sz w:val="16"/>
          <w:szCs w:val="16"/>
          <w:lang w:eastAsia="zh-TW"/>
        </w:rPr>
        <w:t>1</w:t>
      </w:r>
      <w:r w:rsidRPr="00C46147">
        <w:rPr>
          <w:rFonts w:ascii="標楷體" w:eastAsia="標楷體" w:hAnsi="標楷體" w:cs="標楷體" w:hint="eastAsia"/>
          <w:sz w:val="16"/>
          <w:szCs w:val="16"/>
          <w:lang w:eastAsia="zh-TW"/>
        </w:rPr>
        <w:t>學期第</w:t>
      </w:r>
      <w:r>
        <w:rPr>
          <w:rFonts w:ascii="標楷體" w:eastAsia="標楷體" w:hAnsi="標楷體" w:cs="標楷體" w:hint="eastAsia"/>
          <w:sz w:val="16"/>
          <w:szCs w:val="16"/>
          <w:lang w:eastAsia="zh-TW"/>
        </w:rPr>
        <w:t>4</w:t>
      </w:r>
      <w:r w:rsidRPr="00C46147">
        <w:rPr>
          <w:rFonts w:ascii="標楷體" w:eastAsia="標楷體" w:hAnsi="標楷體" w:cs="標楷體" w:hint="eastAsia"/>
          <w:sz w:val="16"/>
          <w:szCs w:val="16"/>
          <w:lang w:eastAsia="zh-TW"/>
        </w:rPr>
        <w:t>次行政會議通過</w:t>
      </w:r>
    </w:p>
    <w:p w:rsidR="00285122" w:rsidRDefault="00285122" w:rsidP="00285122">
      <w:pPr>
        <w:spacing w:before="142"/>
        <w:ind w:right="132"/>
        <w:jc w:val="right"/>
        <w:rPr>
          <w:rFonts w:ascii="標楷體" w:eastAsia="標楷體" w:hAnsi="標楷體" w:cs="標楷體"/>
          <w:sz w:val="16"/>
          <w:szCs w:val="16"/>
          <w:lang w:eastAsia="zh-TW"/>
        </w:rPr>
      </w:pPr>
      <w:r w:rsidRPr="00C46147">
        <w:rPr>
          <w:rFonts w:ascii="標楷體" w:eastAsia="標楷體" w:hAnsi="標楷體" w:cs="標楷體" w:hint="eastAsia"/>
          <w:sz w:val="16"/>
          <w:szCs w:val="16"/>
          <w:lang w:eastAsia="zh-TW"/>
        </w:rPr>
        <w:t>10</w:t>
      </w:r>
      <w:r>
        <w:rPr>
          <w:rFonts w:ascii="標楷體" w:eastAsia="標楷體" w:hAnsi="標楷體" w:cs="標楷體" w:hint="eastAsia"/>
          <w:sz w:val="16"/>
          <w:szCs w:val="16"/>
          <w:lang w:eastAsia="zh-TW"/>
        </w:rPr>
        <w:t>7</w:t>
      </w:r>
      <w:r w:rsidRPr="00C46147">
        <w:rPr>
          <w:rFonts w:ascii="標楷體" w:eastAsia="標楷體" w:hAnsi="標楷體" w:cs="標楷體" w:hint="eastAsia"/>
          <w:sz w:val="16"/>
          <w:szCs w:val="16"/>
          <w:lang w:eastAsia="zh-TW"/>
        </w:rPr>
        <w:t>年1月</w:t>
      </w:r>
      <w:r>
        <w:rPr>
          <w:rFonts w:ascii="標楷體" w:eastAsia="標楷體" w:hAnsi="標楷體" w:cs="標楷體" w:hint="eastAsia"/>
          <w:sz w:val="16"/>
          <w:szCs w:val="16"/>
          <w:lang w:eastAsia="zh-TW"/>
        </w:rPr>
        <w:t>3</w:t>
      </w:r>
      <w:r w:rsidRPr="00C46147">
        <w:rPr>
          <w:rFonts w:ascii="標楷體" w:eastAsia="標楷體" w:hAnsi="標楷體" w:cs="標楷體" w:hint="eastAsia"/>
          <w:sz w:val="16"/>
          <w:szCs w:val="16"/>
          <w:lang w:eastAsia="zh-TW"/>
        </w:rPr>
        <w:t>日　本校</w:t>
      </w:r>
      <w:r>
        <w:rPr>
          <w:rFonts w:ascii="標楷體" w:eastAsia="標楷體" w:hAnsi="標楷體" w:cs="標楷體" w:hint="eastAsia"/>
          <w:sz w:val="16"/>
          <w:szCs w:val="16"/>
          <w:lang w:eastAsia="zh-TW"/>
        </w:rPr>
        <w:t>106學</w:t>
      </w:r>
      <w:r w:rsidRPr="00C46147">
        <w:rPr>
          <w:rFonts w:ascii="標楷體" w:eastAsia="標楷體" w:hAnsi="標楷體" w:cs="標楷體" w:hint="eastAsia"/>
          <w:sz w:val="16"/>
          <w:szCs w:val="16"/>
          <w:lang w:eastAsia="zh-TW"/>
        </w:rPr>
        <w:t>年度第</w:t>
      </w:r>
      <w:r>
        <w:rPr>
          <w:rFonts w:ascii="標楷體" w:eastAsia="標楷體" w:hAnsi="標楷體" w:cs="標楷體" w:hint="eastAsia"/>
          <w:sz w:val="16"/>
          <w:szCs w:val="16"/>
          <w:lang w:eastAsia="zh-TW"/>
        </w:rPr>
        <w:t>1</w:t>
      </w:r>
      <w:r w:rsidRPr="00C46147">
        <w:rPr>
          <w:rFonts w:ascii="標楷體" w:eastAsia="標楷體" w:hAnsi="標楷體" w:cs="標楷體" w:hint="eastAsia"/>
          <w:sz w:val="16"/>
          <w:szCs w:val="16"/>
          <w:lang w:eastAsia="zh-TW"/>
        </w:rPr>
        <w:t>學期第</w:t>
      </w:r>
      <w:r>
        <w:rPr>
          <w:rFonts w:ascii="標楷體" w:eastAsia="標楷體" w:hAnsi="標楷體" w:cs="標楷體" w:hint="eastAsia"/>
          <w:sz w:val="16"/>
          <w:szCs w:val="16"/>
          <w:lang w:eastAsia="zh-TW"/>
        </w:rPr>
        <w:t>9</w:t>
      </w:r>
      <w:r w:rsidRPr="00C46147">
        <w:rPr>
          <w:rFonts w:ascii="標楷體" w:eastAsia="標楷體" w:hAnsi="標楷體" w:cs="標楷體" w:hint="eastAsia"/>
          <w:sz w:val="16"/>
          <w:szCs w:val="16"/>
          <w:lang w:eastAsia="zh-TW"/>
        </w:rPr>
        <w:t>次行政會議通過</w:t>
      </w:r>
    </w:p>
    <w:p w:rsidR="0054497F" w:rsidRPr="002F649D" w:rsidRDefault="00C226EF" w:rsidP="00C226EF">
      <w:pPr>
        <w:pStyle w:val="a3"/>
        <w:spacing w:before="78"/>
        <w:ind w:left="709"/>
        <w:rPr>
          <w:lang w:eastAsia="zh-TW"/>
        </w:rPr>
      </w:pPr>
      <w:r>
        <w:rPr>
          <w:rFonts w:hint="eastAsia"/>
          <w:lang w:eastAsia="zh-TW"/>
        </w:rPr>
        <w:t>ㄧ、</w:t>
      </w:r>
      <w:r w:rsidR="00265669" w:rsidRPr="002F649D">
        <w:rPr>
          <w:lang w:eastAsia="zh-TW"/>
        </w:rPr>
        <w:t>國立</w:t>
      </w:r>
      <w:r w:rsidR="002F649D" w:rsidRPr="002F649D">
        <w:rPr>
          <w:rFonts w:hint="eastAsia"/>
          <w:lang w:eastAsia="zh-TW"/>
        </w:rPr>
        <w:t>中山</w:t>
      </w:r>
      <w:r w:rsidR="00265669" w:rsidRPr="002F649D">
        <w:rPr>
          <w:lang w:eastAsia="zh-TW"/>
        </w:rPr>
        <w:t>大學（以下簡稱本校）為鼓勵學生參與研究計畫，學習研究相關知能，並培育優秀研究人才，</w:t>
      </w:r>
      <w:r w:rsidR="00E148D7">
        <w:rPr>
          <w:rFonts w:hint="eastAsia"/>
          <w:lang w:eastAsia="zh-TW"/>
        </w:rPr>
        <w:t>特</w:t>
      </w:r>
      <w:r w:rsidR="002F649D" w:rsidRPr="002F649D">
        <w:rPr>
          <w:rFonts w:cs="Arial" w:hint="eastAsia"/>
          <w:spacing w:val="24"/>
          <w:lang w:eastAsia="zh-TW"/>
        </w:rPr>
        <w:t>依據教育部訂頒｢專科以上學校獎助生</w:t>
      </w:r>
      <w:r w:rsidR="002F649D" w:rsidRPr="00266D3E">
        <w:rPr>
          <w:rFonts w:hint="eastAsia"/>
          <w:lang w:eastAsia="zh-TW"/>
        </w:rPr>
        <w:t>權益</w:t>
      </w:r>
      <w:r w:rsidR="002F649D" w:rsidRPr="002F649D">
        <w:rPr>
          <w:rFonts w:cs="Arial" w:hint="eastAsia"/>
          <w:spacing w:val="24"/>
          <w:lang w:eastAsia="zh-TW"/>
        </w:rPr>
        <w:t>保障指導原則」訂定「國立中山大學研究獎助生作業要點</w:t>
      </w:r>
      <w:r w:rsidR="002F649D" w:rsidRPr="002F649D">
        <w:rPr>
          <w:rFonts w:cs="Arial"/>
          <w:spacing w:val="24"/>
          <w:lang w:eastAsia="zh-TW"/>
        </w:rPr>
        <w:t>(</w:t>
      </w:r>
      <w:r w:rsidR="002F649D" w:rsidRPr="002F649D">
        <w:rPr>
          <w:rFonts w:cs="Arial" w:hint="eastAsia"/>
          <w:spacing w:val="24"/>
          <w:lang w:eastAsia="zh-TW"/>
        </w:rPr>
        <w:t>以下</w:t>
      </w:r>
      <w:r w:rsidR="002F649D" w:rsidRPr="00C226EF">
        <w:rPr>
          <w:rFonts w:hint="eastAsia"/>
          <w:lang w:eastAsia="zh-TW"/>
        </w:rPr>
        <w:t>簡稱本要點</w:t>
      </w:r>
      <w:r w:rsidR="002F649D" w:rsidRPr="00C226EF">
        <w:rPr>
          <w:lang w:eastAsia="zh-TW"/>
        </w:rPr>
        <w:t>)</w:t>
      </w:r>
      <w:r w:rsidR="002F649D" w:rsidRPr="00C226EF">
        <w:rPr>
          <w:rFonts w:hint="eastAsia"/>
          <w:lang w:eastAsia="zh-TW"/>
        </w:rPr>
        <w:t>｣</w:t>
      </w:r>
      <w:r w:rsidR="00265669" w:rsidRPr="002F649D">
        <w:rPr>
          <w:lang w:eastAsia="zh-TW"/>
        </w:rPr>
        <w:t>。</w:t>
      </w:r>
    </w:p>
    <w:p w:rsidR="0054497F" w:rsidRDefault="00C226EF" w:rsidP="00C226EF">
      <w:pPr>
        <w:pStyle w:val="a3"/>
        <w:spacing w:before="78"/>
        <w:ind w:left="709"/>
        <w:rPr>
          <w:lang w:eastAsia="zh-TW"/>
        </w:rPr>
      </w:pPr>
      <w:r>
        <w:rPr>
          <w:rFonts w:hint="eastAsia"/>
          <w:lang w:eastAsia="zh-TW"/>
        </w:rPr>
        <w:t>二、</w:t>
      </w:r>
      <w:r w:rsidR="00265669" w:rsidRPr="002F649D">
        <w:rPr>
          <w:lang w:eastAsia="zh-TW"/>
        </w:rPr>
        <w:t>本校</w:t>
      </w:r>
      <w:r w:rsidR="002D0108">
        <w:rPr>
          <w:rFonts w:hint="eastAsia"/>
          <w:color w:val="FF0000"/>
          <w:u w:val="single"/>
          <w:lang w:eastAsia="zh-TW"/>
        </w:rPr>
        <w:t>及外校</w:t>
      </w:r>
      <w:r w:rsidR="00265669" w:rsidRPr="002F649D">
        <w:rPr>
          <w:lang w:eastAsia="zh-TW"/>
        </w:rPr>
        <w:t>學生</w:t>
      </w:r>
      <w:r w:rsidR="00D42383" w:rsidRPr="002F649D">
        <w:rPr>
          <w:rFonts w:hint="eastAsia"/>
          <w:lang w:eastAsia="zh-TW"/>
        </w:rPr>
        <w:t>參與以學習為主要目的之研究</w:t>
      </w:r>
      <w:r w:rsidR="00D42383">
        <w:rPr>
          <w:rFonts w:hint="eastAsia"/>
          <w:lang w:eastAsia="zh-TW"/>
        </w:rPr>
        <w:t>學習</w:t>
      </w:r>
      <w:r w:rsidR="00B65FEA" w:rsidRPr="00B65FEA">
        <w:rPr>
          <w:rFonts w:hint="eastAsia"/>
          <w:lang w:eastAsia="zh-TW"/>
        </w:rPr>
        <w:t>活動</w:t>
      </w:r>
      <w:r w:rsidR="00265669" w:rsidRPr="002F649D">
        <w:rPr>
          <w:lang w:eastAsia="zh-TW"/>
        </w:rPr>
        <w:t>者，得申請及擔任</w:t>
      </w:r>
      <w:r w:rsidR="002D0108">
        <w:rPr>
          <w:rFonts w:hint="eastAsia"/>
          <w:color w:val="FF0000"/>
          <w:u w:val="single"/>
          <w:lang w:eastAsia="zh-TW"/>
        </w:rPr>
        <w:t>本校</w:t>
      </w:r>
      <w:r w:rsidR="002F649D" w:rsidRPr="002F649D">
        <w:rPr>
          <w:rFonts w:hint="eastAsia"/>
          <w:lang w:eastAsia="zh-TW"/>
        </w:rPr>
        <w:t>研究獎助生</w:t>
      </w:r>
      <w:r w:rsidR="00D42383">
        <w:rPr>
          <w:rFonts w:hint="eastAsia"/>
          <w:lang w:eastAsia="zh-TW"/>
        </w:rPr>
        <w:t>。</w:t>
      </w:r>
    </w:p>
    <w:p w:rsidR="00552B8B" w:rsidRDefault="00C226EF" w:rsidP="00C226EF">
      <w:pPr>
        <w:pStyle w:val="a3"/>
        <w:spacing w:before="78"/>
        <w:ind w:left="709"/>
        <w:rPr>
          <w:lang w:eastAsia="zh-TW"/>
        </w:rPr>
      </w:pPr>
      <w:r>
        <w:rPr>
          <w:rFonts w:hint="eastAsia"/>
          <w:lang w:eastAsia="zh-TW"/>
        </w:rPr>
        <w:t>三、</w:t>
      </w:r>
      <w:r w:rsidR="001B7B78">
        <w:rPr>
          <w:lang w:eastAsia="zh-TW"/>
        </w:rPr>
        <w:tab/>
      </w:r>
      <w:r w:rsidR="00D42383">
        <w:rPr>
          <w:rFonts w:hint="eastAsia"/>
          <w:lang w:eastAsia="zh-TW"/>
        </w:rPr>
        <w:t>研究奬助生之研究學習</w:t>
      </w:r>
      <w:r w:rsidR="00B65FEA">
        <w:rPr>
          <w:rFonts w:hint="eastAsia"/>
          <w:lang w:eastAsia="zh-TW"/>
        </w:rPr>
        <w:t>活動</w:t>
      </w:r>
      <w:r w:rsidR="00552B8B">
        <w:rPr>
          <w:rFonts w:hint="eastAsia"/>
          <w:lang w:eastAsia="zh-TW"/>
        </w:rPr>
        <w:t>，</w:t>
      </w:r>
      <w:r w:rsidR="00F827F4">
        <w:rPr>
          <w:rFonts w:hint="eastAsia"/>
          <w:lang w:eastAsia="zh-TW"/>
        </w:rPr>
        <w:t>係</w:t>
      </w:r>
      <w:r w:rsidR="00D42383">
        <w:rPr>
          <w:rFonts w:hint="eastAsia"/>
          <w:lang w:eastAsia="zh-TW"/>
        </w:rPr>
        <w:t>為發表論文或符合畢業條件，參與與自身研究相關之研究計畫或修習研究課程</w:t>
      </w:r>
      <w:r w:rsidR="00B65FEA">
        <w:rPr>
          <w:rFonts w:hint="eastAsia"/>
          <w:lang w:eastAsia="zh-TW"/>
        </w:rPr>
        <w:t>，</w:t>
      </w:r>
      <w:r w:rsidR="00D42383">
        <w:rPr>
          <w:rFonts w:hint="eastAsia"/>
          <w:lang w:eastAsia="zh-TW"/>
        </w:rPr>
        <w:t>在接受教師之指導下，協助相關研究執行，學習並實習研究實務，以提升研究能力及發展研究成果為目的者。</w:t>
      </w:r>
    </w:p>
    <w:p w:rsidR="0099228D" w:rsidRDefault="00C226EF" w:rsidP="00C226EF">
      <w:pPr>
        <w:pStyle w:val="a3"/>
        <w:spacing w:before="78"/>
        <w:ind w:left="709"/>
        <w:rPr>
          <w:lang w:eastAsia="zh-TW"/>
        </w:rPr>
      </w:pPr>
      <w:r>
        <w:rPr>
          <w:rFonts w:hint="eastAsia"/>
          <w:lang w:eastAsia="zh-TW"/>
        </w:rPr>
        <w:t>四、</w:t>
      </w:r>
      <w:r w:rsidR="0099228D">
        <w:rPr>
          <w:rFonts w:hint="eastAsia"/>
          <w:lang w:eastAsia="zh-TW"/>
        </w:rPr>
        <w:t>研究獎助生之研究學習活動，應符合下列原則：</w:t>
      </w:r>
    </w:p>
    <w:p w:rsidR="0099228D"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(ㄧ)</w:t>
      </w:r>
      <w:r w:rsidR="0099228D" w:rsidRPr="00266D3E">
        <w:rPr>
          <w:rFonts w:hint="eastAsia"/>
          <w:spacing w:val="-1"/>
          <w:lang w:eastAsia="zh-TW"/>
        </w:rPr>
        <w:t>該學習活動之主要目的，應與第三點所定範疇有直接相關性，並於授課或指導教師之指導下，經學生與指導教師同意為之。</w:t>
      </w:r>
    </w:p>
    <w:p w:rsidR="0099228D"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二</w:t>
      </w:r>
      <w:r>
        <w:rPr>
          <w:rFonts w:hint="eastAsia"/>
          <w:spacing w:val="-1"/>
          <w:lang w:eastAsia="zh-TW"/>
        </w:rPr>
        <w:t>)</w:t>
      </w:r>
      <w:r w:rsidR="0099228D" w:rsidRPr="00266D3E">
        <w:rPr>
          <w:rFonts w:hint="eastAsia"/>
          <w:spacing w:val="-1"/>
          <w:lang w:eastAsia="zh-TW"/>
        </w:rPr>
        <w:t>應有明確對應之論文研究指導、研究課程或相關學習活動實施計畫，並就其相關學習準則、評量方式、學分或畢業條件採計及獎助方式等予以明定且公告之。</w:t>
      </w:r>
    </w:p>
    <w:p w:rsidR="0099228D"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三</w:t>
      </w:r>
      <w:r>
        <w:rPr>
          <w:rFonts w:hint="eastAsia"/>
          <w:spacing w:val="-1"/>
          <w:lang w:eastAsia="zh-TW"/>
        </w:rPr>
        <w:t>)</w:t>
      </w:r>
      <w:r w:rsidR="0099228D" w:rsidRPr="00266D3E">
        <w:rPr>
          <w:rFonts w:hint="eastAsia"/>
          <w:spacing w:val="-1"/>
          <w:lang w:eastAsia="zh-TW"/>
        </w:rPr>
        <w:t>教師應有指導學生學習專業知識之行為。</w:t>
      </w:r>
    </w:p>
    <w:p w:rsidR="0099228D"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四</w:t>
      </w:r>
      <w:r>
        <w:rPr>
          <w:rFonts w:hint="eastAsia"/>
          <w:spacing w:val="-1"/>
          <w:lang w:eastAsia="zh-TW"/>
        </w:rPr>
        <w:t>)</w:t>
      </w:r>
      <w:r w:rsidR="0099228D" w:rsidRPr="00266D3E">
        <w:rPr>
          <w:rFonts w:hint="eastAsia"/>
          <w:spacing w:val="-1"/>
          <w:lang w:eastAsia="zh-TW"/>
        </w:rPr>
        <w:t>學生參與前開學習活動期間，得因研究學習支領獎</w:t>
      </w:r>
      <w:r w:rsidR="00583354" w:rsidRPr="00266D3E">
        <w:rPr>
          <w:rFonts w:hint="eastAsia"/>
          <w:spacing w:val="-1"/>
          <w:lang w:eastAsia="zh-TW"/>
        </w:rPr>
        <w:t>助</w:t>
      </w:r>
      <w:r w:rsidR="0099228D" w:rsidRPr="00266D3E">
        <w:rPr>
          <w:rFonts w:hint="eastAsia"/>
          <w:spacing w:val="-1"/>
          <w:lang w:eastAsia="zh-TW"/>
        </w:rPr>
        <w:t>學金或必要之研究或實習津貼或補助。</w:t>
      </w:r>
    </w:p>
    <w:p w:rsidR="00B232AF"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五</w:t>
      </w:r>
      <w:r>
        <w:rPr>
          <w:rFonts w:hint="eastAsia"/>
          <w:spacing w:val="-1"/>
          <w:lang w:eastAsia="zh-TW"/>
        </w:rPr>
        <w:t>)</w:t>
      </w:r>
      <w:r w:rsidR="00B232AF" w:rsidRPr="00266D3E">
        <w:rPr>
          <w:rFonts w:hint="eastAsia"/>
          <w:spacing w:val="-1"/>
          <w:lang w:eastAsia="zh-TW"/>
        </w:rPr>
        <w:t>針對研究獎助生從事研究學習活動期間，除原有學生團體保險外，本校應參照勞動基準法規定職業災害補償額度以加保商業保險方式增加其保障範圍，並由學校編列經費或以研究計畫相關經費支應。</w:t>
      </w:r>
    </w:p>
    <w:p w:rsidR="00D42383" w:rsidRDefault="00C226EF" w:rsidP="00C226EF">
      <w:pPr>
        <w:pStyle w:val="a3"/>
        <w:spacing w:before="78"/>
        <w:ind w:left="709"/>
        <w:rPr>
          <w:lang w:eastAsia="zh-TW"/>
        </w:rPr>
      </w:pPr>
      <w:r>
        <w:rPr>
          <w:rFonts w:hint="eastAsia"/>
          <w:lang w:eastAsia="zh-TW"/>
        </w:rPr>
        <w:t>五、</w:t>
      </w:r>
      <w:r w:rsidR="00D42383">
        <w:rPr>
          <w:rFonts w:hint="eastAsia"/>
          <w:lang w:eastAsia="zh-TW"/>
        </w:rPr>
        <w:t>前項歸屬研究學習範疇之研究獎助生，</w:t>
      </w:r>
      <w:r w:rsidR="00F827F4">
        <w:rPr>
          <w:rFonts w:hint="eastAsia"/>
          <w:lang w:eastAsia="zh-TW"/>
        </w:rPr>
        <w:t>應經</w:t>
      </w:r>
      <w:r w:rsidR="00D42383">
        <w:rPr>
          <w:rFonts w:hint="eastAsia"/>
          <w:lang w:eastAsia="zh-TW"/>
        </w:rPr>
        <w:t>下列程序認定：</w:t>
      </w:r>
    </w:p>
    <w:p w:rsidR="00D42383"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一</w:t>
      </w:r>
      <w:r>
        <w:rPr>
          <w:rFonts w:hint="eastAsia"/>
          <w:spacing w:val="-1"/>
          <w:lang w:eastAsia="zh-TW"/>
        </w:rPr>
        <w:t>)</w:t>
      </w:r>
      <w:r w:rsidR="00552B8B" w:rsidRPr="00266D3E">
        <w:rPr>
          <w:rFonts w:hint="eastAsia"/>
          <w:spacing w:val="-1"/>
          <w:lang w:eastAsia="zh-TW"/>
        </w:rPr>
        <w:t>本校</w:t>
      </w:r>
      <w:r w:rsidR="00D42383" w:rsidRPr="00266D3E">
        <w:rPr>
          <w:rFonts w:hint="eastAsia"/>
          <w:spacing w:val="-1"/>
          <w:lang w:eastAsia="zh-TW"/>
        </w:rPr>
        <w:t>定期召開本校研究獎助生關係審查委員會，</w:t>
      </w:r>
      <w:r w:rsidR="00F827F4" w:rsidRPr="00266D3E">
        <w:rPr>
          <w:rFonts w:hint="eastAsia"/>
          <w:spacing w:val="-1"/>
          <w:lang w:eastAsia="zh-TW"/>
        </w:rPr>
        <w:t>由師生共同研商、取得共識，研擬訂定全校性研究獎助生之要件及分流基本規範</w:t>
      </w:r>
      <w:r w:rsidR="00D42383" w:rsidRPr="00266D3E">
        <w:rPr>
          <w:rFonts w:hint="eastAsia"/>
          <w:spacing w:val="-1"/>
          <w:lang w:eastAsia="zh-TW"/>
        </w:rPr>
        <w:t>。</w:t>
      </w:r>
    </w:p>
    <w:p w:rsidR="00D42383" w:rsidRPr="00266D3E"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二</w:t>
      </w:r>
      <w:r>
        <w:rPr>
          <w:rFonts w:hint="eastAsia"/>
          <w:spacing w:val="-1"/>
          <w:lang w:eastAsia="zh-TW"/>
        </w:rPr>
        <w:t>)</w:t>
      </w:r>
      <w:r w:rsidR="00F827F4" w:rsidRPr="00266D3E">
        <w:rPr>
          <w:rFonts w:hint="eastAsia"/>
          <w:spacing w:val="-1"/>
          <w:lang w:eastAsia="zh-TW"/>
        </w:rPr>
        <w:t>各系所及計畫</w:t>
      </w:r>
      <w:r w:rsidR="00B63B69" w:rsidRPr="00266D3E">
        <w:rPr>
          <w:rFonts w:hint="eastAsia"/>
          <w:spacing w:val="-1"/>
          <w:lang w:eastAsia="zh-TW"/>
        </w:rPr>
        <w:t>執行</w:t>
      </w:r>
      <w:r w:rsidR="00F827F4" w:rsidRPr="00266D3E">
        <w:rPr>
          <w:rFonts w:hint="eastAsia"/>
          <w:spacing w:val="-1"/>
          <w:lang w:eastAsia="zh-TW"/>
        </w:rPr>
        <w:t>單位應依</w:t>
      </w:r>
      <w:r w:rsidR="007059AD" w:rsidRPr="00266D3E">
        <w:rPr>
          <w:rFonts w:hint="eastAsia"/>
          <w:spacing w:val="-1"/>
          <w:lang w:eastAsia="zh-TW"/>
        </w:rPr>
        <w:t>本校研究發展處公告實施之</w:t>
      </w:r>
      <w:r w:rsidR="00D42383" w:rsidRPr="00266D3E">
        <w:rPr>
          <w:rFonts w:hint="eastAsia"/>
          <w:spacing w:val="-1"/>
          <w:lang w:eastAsia="zh-TW"/>
        </w:rPr>
        <w:t>全校性研究獎助生之要件及分流基本規範</w:t>
      </w:r>
      <w:r w:rsidR="00B63B69" w:rsidRPr="00266D3E">
        <w:rPr>
          <w:rFonts w:hint="eastAsia"/>
          <w:spacing w:val="-1"/>
          <w:lang w:eastAsia="zh-TW"/>
        </w:rPr>
        <w:t>，</w:t>
      </w:r>
      <w:r w:rsidR="00F827F4" w:rsidRPr="00266D3E">
        <w:rPr>
          <w:rFonts w:hint="eastAsia"/>
          <w:spacing w:val="-1"/>
          <w:lang w:eastAsia="zh-TW"/>
        </w:rPr>
        <w:t>辦理</w:t>
      </w:r>
      <w:r w:rsidR="00B63B69" w:rsidRPr="00266D3E">
        <w:rPr>
          <w:rFonts w:hint="eastAsia"/>
          <w:spacing w:val="-1"/>
          <w:lang w:eastAsia="zh-TW"/>
        </w:rPr>
        <w:t>關係認定</w:t>
      </w:r>
      <w:r w:rsidR="00D42383" w:rsidRPr="00266D3E">
        <w:rPr>
          <w:rFonts w:hint="eastAsia"/>
          <w:spacing w:val="-1"/>
          <w:lang w:eastAsia="zh-TW"/>
        </w:rPr>
        <w:t>。</w:t>
      </w:r>
    </w:p>
    <w:p w:rsidR="007059AD" w:rsidRDefault="00C226EF" w:rsidP="00C226EF">
      <w:pPr>
        <w:pStyle w:val="a3"/>
        <w:spacing w:before="121" w:line="238" w:lineRule="auto"/>
        <w:ind w:leftChars="322" w:left="1272" w:hangingChars="202" w:hanging="564"/>
        <w:rPr>
          <w:spacing w:val="-1"/>
          <w:lang w:eastAsia="zh-TW"/>
        </w:rPr>
      </w:pPr>
      <w:r>
        <w:rPr>
          <w:rFonts w:hint="eastAsia"/>
          <w:spacing w:val="-1"/>
          <w:lang w:eastAsia="zh-TW"/>
        </w:rPr>
        <w:t>(</w:t>
      </w:r>
      <w:r w:rsidR="00266D3E">
        <w:rPr>
          <w:rFonts w:hint="eastAsia"/>
          <w:spacing w:val="-1"/>
          <w:lang w:eastAsia="zh-TW"/>
        </w:rPr>
        <w:t>三</w:t>
      </w:r>
      <w:r>
        <w:rPr>
          <w:rFonts w:hint="eastAsia"/>
          <w:spacing w:val="-1"/>
          <w:lang w:eastAsia="zh-TW"/>
        </w:rPr>
        <w:t>)</w:t>
      </w:r>
      <w:r w:rsidR="00D42383" w:rsidRPr="00266D3E">
        <w:rPr>
          <w:rFonts w:hint="eastAsia"/>
          <w:spacing w:val="-1"/>
          <w:lang w:eastAsia="zh-TW"/>
        </w:rPr>
        <w:t>關係</w:t>
      </w:r>
      <w:r w:rsidR="00552B8B" w:rsidRPr="00266D3E">
        <w:rPr>
          <w:rFonts w:hint="eastAsia"/>
          <w:spacing w:val="-1"/>
          <w:lang w:eastAsia="zh-TW"/>
        </w:rPr>
        <w:t>認定</w:t>
      </w:r>
      <w:r w:rsidR="00D42383" w:rsidRPr="00266D3E">
        <w:rPr>
          <w:rFonts w:hint="eastAsia"/>
          <w:spacing w:val="-1"/>
          <w:lang w:eastAsia="zh-TW"/>
        </w:rPr>
        <w:t>應經計畫</w:t>
      </w:r>
      <w:r w:rsidR="008F673F" w:rsidRPr="00266D3E">
        <w:rPr>
          <w:rFonts w:hint="eastAsia"/>
          <w:spacing w:val="-1"/>
          <w:lang w:eastAsia="zh-TW"/>
        </w:rPr>
        <w:t>執行</w:t>
      </w:r>
      <w:r w:rsidR="00D42383" w:rsidRPr="00266D3E">
        <w:rPr>
          <w:rFonts w:hint="eastAsia"/>
          <w:spacing w:val="-1"/>
          <w:lang w:eastAsia="zh-TW"/>
        </w:rPr>
        <w:t>單位或教師與學生在前款規範下，進行雙方書面合意。</w:t>
      </w:r>
    </w:p>
    <w:p w:rsidR="00B232AF" w:rsidRPr="002F649D" w:rsidRDefault="00C226EF" w:rsidP="00C226EF">
      <w:pPr>
        <w:pStyle w:val="a3"/>
        <w:spacing w:before="78"/>
        <w:ind w:left="709"/>
        <w:rPr>
          <w:lang w:eastAsia="zh-TW"/>
        </w:rPr>
      </w:pPr>
      <w:r>
        <w:rPr>
          <w:rFonts w:hint="eastAsia"/>
          <w:lang w:eastAsia="zh-TW"/>
        </w:rPr>
        <w:t>六、</w:t>
      </w:r>
      <w:r w:rsidR="00E148D7">
        <w:rPr>
          <w:rFonts w:hint="eastAsia"/>
          <w:lang w:eastAsia="zh-TW"/>
        </w:rPr>
        <w:t>研究獎助</w:t>
      </w:r>
      <w:r w:rsidR="00B232AF" w:rsidRPr="002F649D">
        <w:rPr>
          <w:lang w:eastAsia="zh-TW"/>
        </w:rPr>
        <w:t>生於</w:t>
      </w:r>
      <w:r w:rsidR="00E148D7">
        <w:rPr>
          <w:rFonts w:hint="eastAsia"/>
          <w:lang w:eastAsia="zh-TW"/>
        </w:rPr>
        <w:t>研究</w:t>
      </w:r>
      <w:r w:rsidR="00B232AF" w:rsidRPr="002F649D">
        <w:rPr>
          <w:lang w:eastAsia="zh-TW"/>
        </w:rPr>
        <w:t>學習活動之相關研究成果著作權與專利權之歸屬，應依教育部</w:t>
      </w:r>
      <w:r w:rsidR="00B232AF" w:rsidRPr="004F238E">
        <w:rPr>
          <w:rFonts w:hint="eastAsia"/>
          <w:lang w:eastAsia="zh-TW"/>
        </w:rPr>
        <w:t>｢專科以上學校獎助生權益保障指導原則</w:t>
      </w:r>
      <w:r w:rsidR="00E148D7">
        <w:rPr>
          <w:rFonts w:hint="eastAsia"/>
          <w:lang w:eastAsia="zh-TW"/>
        </w:rPr>
        <w:t>」</w:t>
      </w:r>
      <w:r w:rsidR="00B232AF" w:rsidRPr="002F649D">
        <w:rPr>
          <w:lang w:eastAsia="zh-TW"/>
        </w:rPr>
        <w:t>辦理。</w:t>
      </w:r>
      <w:r w:rsidR="00B5099E">
        <w:rPr>
          <w:rFonts w:hint="eastAsia"/>
          <w:lang w:eastAsia="zh-TW"/>
        </w:rPr>
        <w:t>研究獎助</w:t>
      </w:r>
      <w:r w:rsidR="00B5099E" w:rsidRPr="002F649D">
        <w:rPr>
          <w:lang w:eastAsia="zh-TW"/>
        </w:rPr>
        <w:t>生</w:t>
      </w:r>
      <w:r w:rsidR="00B5099E" w:rsidRPr="00D42383">
        <w:rPr>
          <w:lang w:eastAsia="zh-TW"/>
        </w:rPr>
        <w:t>與指導</w:t>
      </w:r>
      <w:r w:rsidR="00B5099E">
        <w:rPr>
          <w:rFonts w:hint="eastAsia"/>
          <w:lang w:eastAsia="zh-TW"/>
        </w:rPr>
        <w:t>之</w:t>
      </w:r>
      <w:r w:rsidR="00B5099E" w:rsidRPr="00D42383">
        <w:rPr>
          <w:lang w:eastAsia="zh-TW"/>
        </w:rPr>
        <w:t>教授間，應事先就相關研究成果著作權之歸屬及</w:t>
      </w:r>
      <w:r w:rsidR="00B5099E" w:rsidRPr="002F649D">
        <w:rPr>
          <w:lang w:eastAsia="zh-TW"/>
        </w:rPr>
        <w:t>事後權利行使方式等事項，達成協議或簽訂契約。</w:t>
      </w:r>
    </w:p>
    <w:p w:rsidR="0054497F" w:rsidRDefault="00C226EF" w:rsidP="00C226EF">
      <w:pPr>
        <w:pStyle w:val="a3"/>
        <w:spacing w:before="78"/>
        <w:ind w:left="709"/>
        <w:rPr>
          <w:lang w:eastAsia="zh-TW"/>
        </w:rPr>
      </w:pPr>
      <w:r>
        <w:rPr>
          <w:rFonts w:hint="eastAsia"/>
          <w:lang w:eastAsia="zh-TW"/>
        </w:rPr>
        <w:lastRenderedPageBreak/>
        <w:t>七、</w:t>
      </w:r>
      <w:r w:rsidR="00265669" w:rsidRPr="002F649D">
        <w:rPr>
          <w:lang w:eastAsia="zh-TW"/>
        </w:rPr>
        <w:t>本校</w:t>
      </w:r>
      <w:r w:rsidR="008F673F">
        <w:rPr>
          <w:rFonts w:hint="eastAsia"/>
          <w:lang w:eastAsia="zh-TW"/>
        </w:rPr>
        <w:t>各系所、計畫執行單位</w:t>
      </w:r>
      <w:r w:rsidR="00265669" w:rsidRPr="002F649D">
        <w:rPr>
          <w:lang w:eastAsia="zh-TW"/>
        </w:rPr>
        <w:t>或</w:t>
      </w:r>
      <w:r w:rsidR="00D34B6D" w:rsidRPr="00BF4FFB">
        <w:rPr>
          <w:rFonts w:hint="eastAsia"/>
          <w:lang w:eastAsia="zh-TW"/>
        </w:rPr>
        <w:t>教師</w:t>
      </w:r>
      <w:r w:rsidR="00265669" w:rsidRPr="002F649D">
        <w:rPr>
          <w:lang w:eastAsia="zh-TW"/>
        </w:rPr>
        <w:t>於進用研究</w:t>
      </w:r>
      <w:r w:rsidR="008F673F" w:rsidRPr="008F673F">
        <w:rPr>
          <w:rFonts w:hint="eastAsia"/>
          <w:lang w:eastAsia="zh-TW"/>
        </w:rPr>
        <w:t>獎助生</w:t>
      </w:r>
      <w:r w:rsidR="00265669" w:rsidRPr="00266D3E">
        <w:rPr>
          <w:lang w:eastAsia="zh-TW"/>
        </w:rPr>
        <w:t>前，</w:t>
      </w:r>
      <w:r w:rsidR="00265669" w:rsidRPr="002F649D">
        <w:rPr>
          <w:lang w:eastAsia="zh-TW"/>
        </w:rPr>
        <w:t>應</w:t>
      </w:r>
      <w:r w:rsidR="0041742B" w:rsidRPr="0041742B">
        <w:rPr>
          <w:rFonts w:hint="eastAsia"/>
          <w:color w:val="FF0000"/>
          <w:u w:val="single"/>
          <w:lang w:eastAsia="zh-TW"/>
        </w:rPr>
        <w:t>檢附相關書面合意資料並循校內行政程序經學生、指導教授</w:t>
      </w:r>
      <w:r w:rsidR="0041742B" w:rsidRPr="0041742B">
        <w:rPr>
          <w:color w:val="FF0000"/>
          <w:u w:val="single"/>
          <w:lang w:eastAsia="zh-TW"/>
        </w:rPr>
        <w:t>/</w:t>
      </w:r>
      <w:r w:rsidR="0041742B" w:rsidRPr="0041742B">
        <w:rPr>
          <w:rFonts w:hint="eastAsia"/>
          <w:color w:val="FF0000"/>
          <w:u w:val="single"/>
          <w:lang w:eastAsia="zh-TW"/>
        </w:rPr>
        <w:t>授課教師</w:t>
      </w:r>
      <w:r w:rsidR="0041742B" w:rsidRPr="0041742B">
        <w:rPr>
          <w:color w:val="FF0000"/>
          <w:u w:val="single"/>
          <w:lang w:eastAsia="zh-TW"/>
        </w:rPr>
        <w:t>/</w:t>
      </w:r>
      <w:r w:rsidR="0041742B" w:rsidRPr="0041742B">
        <w:rPr>
          <w:rFonts w:hint="eastAsia"/>
          <w:color w:val="FF0000"/>
          <w:u w:val="single"/>
          <w:lang w:eastAsia="zh-TW"/>
        </w:rPr>
        <w:t>計畫主持人、用人單位及研發處確認</w:t>
      </w:r>
      <w:r w:rsidR="004164E8">
        <w:rPr>
          <w:rFonts w:hint="eastAsia"/>
          <w:lang w:eastAsia="zh-TW"/>
        </w:rPr>
        <w:t>。</w:t>
      </w:r>
    </w:p>
    <w:p w:rsidR="00344520" w:rsidRDefault="00C226EF" w:rsidP="00C226EF">
      <w:pPr>
        <w:pStyle w:val="a3"/>
        <w:spacing w:before="78"/>
        <w:ind w:left="709"/>
        <w:rPr>
          <w:lang w:eastAsia="zh-TW"/>
        </w:rPr>
      </w:pPr>
      <w:r>
        <w:rPr>
          <w:rFonts w:hint="eastAsia"/>
          <w:lang w:eastAsia="zh-TW"/>
        </w:rPr>
        <w:t>八、</w:t>
      </w:r>
      <w:r w:rsidR="00344520">
        <w:rPr>
          <w:rFonts w:hint="eastAsia"/>
          <w:lang w:eastAsia="zh-TW"/>
        </w:rPr>
        <w:t>本校</w:t>
      </w:r>
      <w:r w:rsidR="002D0108">
        <w:rPr>
          <w:rFonts w:hint="eastAsia"/>
          <w:color w:val="FF0000"/>
          <w:u w:val="single"/>
          <w:lang w:eastAsia="zh-TW"/>
        </w:rPr>
        <w:t>及外校</w:t>
      </w:r>
      <w:r w:rsidR="00344520">
        <w:rPr>
          <w:rFonts w:hint="eastAsia"/>
          <w:lang w:eastAsia="zh-TW"/>
        </w:rPr>
        <w:t>學生不符合研究獎助生要件，</w:t>
      </w:r>
      <w:r w:rsidR="00344520" w:rsidRPr="00B65FEA">
        <w:rPr>
          <w:rFonts w:hint="eastAsia"/>
          <w:lang w:eastAsia="zh-TW"/>
        </w:rPr>
        <w:t>與學校間存有提供勞務獲取報酬之工作事實，且具從屬關係者，屬僱傭關係，其兼任樣態，包括研究助理、教學助理、研究計畫臨時工及其他不限名稱之學生兼任助理工作者等，應依勞動相關法規規定辦理。</w:t>
      </w:r>
    </w:p>
    <w:p w:rsidR="0054497F" w:rsidRDefault="00C226EF" w:rsidP="00C226EF">
      <w:pPr>
        <w:pStyle w:val="a3"/>
        <w:spacing w:before="78"/>
        <w:ind w:left="709"/>
        <w:rPr>
          <w:lang w:eastAsia="zh-TW"/>
        </w:rPr>
      </w:pPr>
      <w:r>
        <w:rPr>
          <w:rFonts w:hint="eastAsia"/>
          <w:lang w:eastAsia="zh-TW"/>
        </w:rPr>
        <w:t>九、</w:t>
      </w:r>
      <w:r w:rsidR="00265669">
        <w:rPr>
          <w:rFonts w:hint="eastAsia"/>
          <w:lang w:eastAsia="zh-TW"/>
        </w:rPr>
        <w:t>研究獎助生</w:t>
      </w:r>
      <w:r w:rsidR="00265669" w:rsidRPr="002F649D">
        <w:rPr>
          <w:lang w:eastAsia="zh-TW"/>
        </w:rPr>
        <w:t>對於</w:t>
      </w:r>
      <w:r w:rsidR="00265669">
        <w:rPr>
          <w:rFonts w:hint="eastAsia"/>
          <w:lang w:eastAsia="zh-TW"/>
        </w:rPr>
        <w:t>研究</w:t>
      </w:r>
      <w:r w:rsidR="00265669" w:rsidRPr="002F649D">
        <w:rPr>
          <w:lang w:eastAsia="zh-TW"/>
        </w:rPr>
        <w:t>學習活動之措施或處置，認為違法或不當，致損害其權利或利益者，得依教育部</w:t>
      </w:r>
      <w:r w:rsidR="00265669" w:rsidRPr="00266D3E">
        <w:rPr>
          <w:rFonts w:hint="eastAsia"/>
          <w:lang w:eastAsia="zh-TW"/>
        </w:rPr>
        <w:t>｢專科以上學校獎助生權益保障指導原則」</w:t>
      </w:r>
      <w:r w:rsidR="00265669" w:rsidRPr="002F649D">
        <w:rPr>
          <w:lang w:eastAsia="zh-TW"/>
        </w:rPr>
        <w:t>及本校</w:t>
      </w:r>
      <w:r w:rsidR="00265669">
        <w:rPr>
          <w:rFonts w:hint="eastAsia"/>
          <w:lang w:eastAsia="zh-TW"/>
        </w:rPr>
        <w:t>相關規定</w:t>
      </w:r>
      <w:r w:rsidR="00265669" w:rsidRPr="002F649D">
        <w:rPr>
          <w:lang w:eastAsia="zh-TW"/>
        </w:rPr>
        <w:t>辦理。</w:t>
      </w:r>
    </w:p>
    <w:p w:rsidR="00265669" w:rsidRPr="002F649D" w:rsidRDefault="00C226EF" w:rsidP="00C226EF">
      <w:pPr>
        <w:pStyle w:val="a3"/>
        <w:spacing w:before="78"/>
        <w:ind w:left="709"/>
        <w:rPr>
          <w:lang w:eastAsia="zh-TW"/>
        </w:rPr>
      </w:pPr>
      <w:r>
        <w:rPr>
          <w:rFonts w:hint="eastAsia"/>
          <w:lang w:eastAsia="zh-TW"/>
        </w:rPr>
        <w:t>十、</w:t>
      </w:r>
      <w:r w:rsidR="00265669">
        <w:rPr>
          <w:rFonts w:hint="eastAsia"/>
          <w:lang w:eastAsia="zh-TW"/>
        </w:rPr>
        <w:t>本要點未盡事宜，悉依相關規定辦理。</w:t>
      </w:r>
    </w:p>
    <w:p w:rsidR="0054497F" w:rsidRPr="002F649D" w:rsidRDefault="00C226EF" w:rsidP="00C226EF">
      <w:pPr>
        <w:pStyle w:val="a3"/>
        <w:spacing w:before="78"/>
        <w:ind w:left="709"/>
        <w:rPr>
          <w:lang w:eastAsia="zh-TW"/>
        </w:rPr>
      </w:pPr>
      <w:r>
        <w:rPr>
          <w:rFonts w:hint="eastAsia"/>
          <w:lang w:eastAsia="zh-TW"/>
        </w:rPr>
        <w:t>十ㄧ、</w:t>
      </w:r>
      <w:r w:rsidR="00266D3E">
        <w:rPr>
          <w:rFonts w:hint="eastAsia"/>
          <w:lang w:eastAsia="zh-TW"/>
        </w:rPr>
        <w:t xml:space="preserve"> </w:t>
      </w:r>
      <w:r w:rsidR="00266D3E" w:rsidRPr="005663DE">
        <w:rPr>
          <w:lang w:eastAsia="zh-TW"/>
        </w:rPr>
        <w:t>本要點經</w:t>
      </w:r>
      <w:r w:rsidR="00266D3E">
        <w:rPr>
          <w:rFonts w:hint="eastAsia"/>
          <w:lang w:eastAsia="zh-TW"/>
        </w:rPr>
        <w:t>行政</w:t>
      </w:r>
      <w:r w:rsidR="00266D3E" w:rsidRPr="005663DE">
        <w:rPr>
          <w:lang w:eastAsia="zh-TW"/>
        </w:rPr>
        <w:t>會議通過，陳請校長核定後實施，修正時亦同。</w:t>
      </w:r>
    </w:p>
    <w:sectPr w:rsidR="0054497F" w:rsidRPr="002F649D">
      <w:type w:val="continuous"/>
      <w:pgSz w:w="11910" w:h="16840"/>
      <w:pgMar w:top="760" w:right="106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F6" w:rsidRDefault="009C31F6" w:rsidP="009441D1">
      <w:r>
        <w:separator/>
      </w:r>
    </w:p>
  </w:endnote>
  <w:endnote w:type="continuationSeparator" w:id="0">
    <w:p w:rsidR="009C31F6" w:rsidRDefault="009C31F6" w:rsidP="0094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F6" w:rsidRDefault="009C31F6" w:rsidP="009441D1">
      <w:r>
        <w:separator/>
      </w:r>
    </w:p>
  </w:footnote>
  <w:footnote w:type="continuationSeparator" w:id="0">
    <w:p w:rsidR="009C31F6" w:rsidRDefault="009C31F6" w:rsidP="0094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AD1"/>
    <w:multiLevelType w:val="hybridMultilevel"/>
    <w:tmpl w:val="19E83DC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5FD23B58"/>
    <w:multiLevelType w:val="hybridMultilevel"/>
    <w:tmpl w:val="0F92C0D0"/>
    <w:lvl w:ilvl="0" w:tplc="F9DAD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F"/>
    <w:rsid w:val="00033488"/>
    <w:rsid w:val="000B56EE"/>
    <w:rsid w:val="000C7F1A"/>
    <w:rsid w:val="00120F9C"/>
    <w:rsid w:val="001A1572"/>
    <w:rsid w:val="001B14D2"/>
    <w:rsid w:val="001B7B78"/>
    <w:rsid w:val="001D2259"/>
    <w:rsid w:val="001E6663"/>
    <w:rsid w:val="0020670B"/>
    <w:rsid w:val="00265669"/>
    <w:rsid w:val="00265E3A"/>
    <w:rsid w:val="00266A5A"/>
    <w:rsid w:val="00266D3E"/>
    <w:rsid w:val="00285122"/>
    <w:rsid w:val="00285CFE"/>
    <w:rsid w:val="002B0DF6"/>
    <w:rsid w:val="002B6087"/>
    <w:rsid w:val="002D0108"/>
    <w:rsid w:val="002F649D"/>
    <w:rsid w:val="00344520"/>
    <w:rsid w:val="004164E8"/>
    <w:rsid w:val="0041742B"/>
    <w:rsid w:val="004508B7"/>
    <w:rsid w:val="00451310"/>
    <w:rsid w:val="004920D5"/>
    <w:rsid w:val="004F238E"/>
    <w:rsid w:val="0050596E"/>
    <w:rsid w:val="00532939"/>
    <w:rsid w:val="0054497F"/>
    <w:rsid w:val="00552B8B"/>
    <w:rsid w:val="00583354"/>
    <w:rsid w:val="007059AD"/>
    <w:rsid w:val="007D0161"/>
    <w:rsid w:val="0086543F"/>
    <w:rsid w:val="00887B3F"/>
    <w:rsid w:val="008F673F"/>
    <w:rsid w:val="009441D1"/>
    <w:rsid w:val="0099228D"/>
    <w:rsid w:val="009C31F6"/>
    <w:rsid w:val="00A45E85"/>
    <w:rsid w:val="00A65C63"/>
    <w:rsid w:val="00B232AF"/>
    <w:rsid w:val="00B5099E"/>
    <w:rsid w:val="00B63B69"/>
    <w:rsid w:val="00B65FEA"/>
    <w:rsid w:val="00BF4FFB"/>
    <w:rsid w:val="00C226EF"/>
    <w:rsid w:val="00C7091A"/>
    <w:rsid w:val="00D34B6D"/>
    <w:rsid w:val="00D42383"/>
    <w:rsid w:val="00DE5CEE"/>
    <w:rsid w:val="00DF0EE9"/>
    <w:rsid w:val="00E148D7"/>
    <w:rsid w:val="00EE4A38"/>
    <w:rsid w:val="00F827F4"/>
    <w:rsid w:val="00FC5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6DCF6-3BE9-47FB-8859-5D99632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7"/>
      <w:ind w:left="676" w:hanging="567"/>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441D1"/>
    <w:pPr>
      <w:tabs>
        <w:tab w:val="center" w:pos="4153"/>
        <w:tab w:val="right" w:pos="8306"/>
      </w:tabs>
      <w:snapToGrid w:val="0"/>
    </w:pPr>
    <w:rPr>
      <w:sz w:val="20"/>
      <w:szCs w:val="20"/>
    </w:rPr>
  </w:style>
  <w:style w:type="character" w:customStyle="1" w:styleId="a6">
    <w:name w:val="頁首 字元"/>
    <w:basedOn w:val="a0"/>
    <w:link w:val="a5"/>
    <w:uiPriority w:val="99"/>
    <w:rsid w:val="009441D1"/>
    <w:rPr>
      <w:sz w:val="20"/>
      <w:szCs w:val="20"/>
    </w:rPr>
  </w:style>
  <w:style w:type="paragraph" w:styleId="a7">
    <w:name w:val="footer"/>
    <w:basedOn w:val="a"/>
    <w:link w:val="a8"/>
    <w:uiPriority w:val="99"/>
    <w:unhideWhenUsed/>
    <w:rsid w:val="009441D1"/>
    <w:pPr>
      <w:tabs>
        <w:tab w:val="center" w:pos="4153"/>
        <w:tab w:val="right" w:pos="8306"/>
      </w:tabs>
      <w:snapToGrid w:val="0"/>
    </w:pPr>
    <w:rPr>
      <w:sz w:val="20"/>
      <w:szCs w:val="20"/>
    </w:rPr>
  </w:style>
  <w:style w:type="character" w:customStyle="1" w:styleId="a8">
    <w:name w:val="頁尾 字元"/>
    <w:basedOn w:val="a0"/>
    <w:link w:val="a7"/>
    <w:uiPriority w:val="99"/>
    <w:rsid w:val="009441D1"/>
    <w:rPr>
      <w:sz w:val="20"/>
      <w:szCs w:val="20"/>
    </w:rPr>
  </w:style>
  <w:style w:type="paragraph" w:styleId="a9">
    <w:name w:val="Balloon Text"/>
    <w:basedOn w:val="a"/>
    <w:link w:val="aa"/>
    <w:uiPriority w:val="99"/>
    <w:semiHidden/>
    <w:unhideWhenUsed/>
    <w:rsid w:val="0041742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74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194</Words>
  <Characters>1108</Characters>
  <Application>Microsoft Office Word</Application>
  <DocSecurity>0</DocSecurity>
  <Lines>9</Lines>
  <Paragraphs>2</Paragraphs>
  <ScaleCrop>false</ScaleCrop>
  <Company>Office</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&lt;4D6963726F736F667420576F7264202D20ACE3A873AD70B565BEC7B2DFABACADDDA5F4A755B27AA740B77EAD6EC249A4CEAAEDB3E62D31303430393037&gt;</dc:title>
  <dc:creator>user</dc:creator>
  <cp:lastModifiedBy>user</cp:lastModifiedBy>
  <cp:revision>33</cp:revision>
  <cp:lastPrinted>2017-11-15T00:53:00Z</cp:lastPrinted>
  <dcterms:created xsi:type="dcterms:W3CDTF">2017-07-11T06:07:00Z</dcterms:created>
  <dcterms:modified xsi:type="dcterms:W3CDTF">2018-01-11T03:47:00Z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LastSaved">
    <vt:filetime>2017-07-07T00:00:00Z</vt:filetime>
  </property>
</Properties>
</file>